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60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The Missional Budget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600" w:firstLine="0"/>
        <w:jc w:val="left"/>
        <w:rPr>
          <w:rFonts w:ascii="Arial" w:cs="Arial" w:eastAsia="Arial" w:hAnsi="Arial"/>
          <w:b w:val="0"/>
          <w:bCs w:val="0"/>
          <w:i w:val="0"/>
          <w:iCs w:val="0"/>
          <w:smallCaps w:val="0"/>
          <w:strike w:val="0"/>
          <w:color w:val="1c4587"/>
          <w:sz w:val="22"/>
          <w:szCs w:val="22"/>
          <w:u w:val="none"/>
          <w:shd w:fill="auto" w:val="clear"/>
          <w:vertAlign w:val="baseline"/>
        </w:rPr>
      </w:pPr>
      <w:r w:rsidDel="00000000" w:rsidR="00000000" w:rsidRPr="00000000">
        <w:rPr>
          <w:rFonts w:ascii="Arial" w:cs="Arial" w:eastAsia="Arial" w:hAnsi="Arial"/>
          <w:color w:val="1c4587"/>
          <w:sz w:val="28"/>
          <w:szCs w:val="28"/>
          <w:rtl w:val="0"/>
        </w:rPr>
        <w:t xml:space="preserve">Slide 1</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As we begin I would like to open with one of the occasional prayers found in the Book of Common Prayer 2019.</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color w:val="1c4587"/>
          <w:sz w:val="28"/>
          <w:szCs w:val="28"/>
          <w:rtl w:val="0"/>
        </w:rPr>
        <w:t xml:space="preserve">Slide 2</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Will you pray with me: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O merciful Creator, Your Loving hand is open wide to satisfy the needs of every living creature: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Make us always thankful for Your </w:t>
      </w:r>
      <w:r w:rsidDel="00000000" w:rsidR="00000000" w:rsidRPr="00000000">
        <w:rPr>
          <w:rFonts w:ascii="Roboto" w:cs="Roboto" w:eastAsia="Roboto" w:hAnsi="Roboto"/>
          <w:b w:val="1"/>
          <w:bCs w:val="1"/>
          <w:i w:val="1"/>
          <w:iCs w:val="1"/>
          <w:smallCaps w:val="0"/>
          <w:strike w:val="0"/>
          <w:color w:val="1c4587"/>
          <w:sz w:val="28"/>
          <w:szCs w:val="28"/>
          <w:highlight w:val="white"/>
          <w:u w:val="none"/>
          <w:vertAlign w:val="baseline"/>
          <w:rtl w:val="0"/>
        </w:rPr>
        <w:t xml:space="preserve">Loving</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providence, and give us </w:t>
      </w:r>
      <w:r w:rsidDel="00000000" w:rsidR="00000000" w:rsidRPr="00000000">
        <w:rPr>
          <w:rFonts w:ascii="Roboto" w:cs="Roboto" w:eastAsia="Roboto" w:hAnsi="Roboto"/>
          <w:b w:val="1"/>
          <w:bCs w:val="1"/>
          <w:i w:val="1"/>
          <w:iCs w:val="1"/>
          <w:smallCaps w:val="0"/>
          <w:strike w:val="0"/>
          <w:color w:val="1c4587"/>
          <w:sz w:val="28"/>
          <w:szCs w:val="28"/>
          <w:highlight w:val="white"/>
          <w:u w:val="none"/>
          <w:vertAlign w:val="baseline"/>
          <w:rtl w:val="0"/>
        </w:rPr>
        <w:t xml:space="preserve">Grace</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8"/>
          <w:szCs w:val="28"/>
          <w:u w:val="none"/>
          <w:shd w:fill="auto" w:val="clear"/>
          <w:vertAlign w:val="baseline"/>
          <w:rtl w:val="0"/>
        </w:rPr>
        <w:t xml:space="preserve">to honor You</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with all that </w:t>
      </w:r>
      <w:r w:rsidDel="00000000" w:rsidR="00000000" w:rsidRPr="00000000">
        <w:rPr>
          <w:rFonts w:ascii="Arial" w:cs="Arial" w:eastAsia="Arial" w:hAnsi="Arial"/>
          <w:b w:val="1"/>
          <w:bCs w:val="1"/>
          <w:i w:val="1"/>
          <w:iCs w:val="1"/>
          <w:smallCaps w:val="0"/>
          <w:strike w:val="0"/>
          <w:color w:val="000000"/>
          <w:sz w:val="28"/>
          <w:szCs w:val="28"/>
          <w:u w:val="none"/>
          <w:shd w:fill="auto" w:val="clear"/>
          <w:vertAlign w:val="baseline"/>
          <w:rtl w:val="0"/>
        </w:rPr>
        <w:t xml:space="preserve">You have entrusted to us</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color w:val="1c4587"/>
          <w:sz w:val="28"/>
          <w:szCs w:val="28"/>
          <w:rtl w:val="0"/>
        </w:rPr>
        <w:t xml:space="preserve">Slide 3</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that we, </w:t>
      </w:r>
      <w:r w:rsidDel="00000000" w:rsidR="00000000" w:rsidRPr="00000000">
        <w:rPr>
          <w:rFonts w:ascii="Arial" w:cs="Arial" w:eastAsia="Arial" w:hAnsi="Arial"/>
          <w:b w:val="1"/>
          <w:bCs w:val="1"/>
          <w:i w:val="1"/>
          <w:iCs w:val="1"/>
          <w:smallCaps w:val="0"/>
          <w:strike w:val="0"/>
          <w:color w:val="000000"/>
          <w:sz w:val="28"/>
          <w:szCs w:val="28"/>
          <w:u w:val="none"/>
          <w:shd w:fill="auto" w:val="clear"/>
          <w:vertAlign w:val="baseline"/>
          <w:rtl w:val="0"/>
        </w:rPr>
        <w:t xml:space="preserve">remembering the account</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we must one day give, </w:t>
      </w:r>
      <w:r w:rsidDel="00000000" w:rsidR="00000000" w:rsidRPr="00000000">
        <w:rPr>
          <w:rFonts w:ascii="Arial" w:cs="Arial" w:eastAsia="Arial" w:hAnsi="Arial"/>
          <w:b w:val="1"/>
          <w:bCs w:val="1"/>
          <w:i w:val="1"/>
          <w:iCs w:val="1"/>
          <w:smallCaps w:val="0"/>
          <w:strike w:val="0"/>
          <w:color w:val="000000"/>
          <w:sz w:val="28"/>
          <w:szCs w:val="28"/>
          <w:u w:val="none"/>
          <w:shd w:fill="auto" w:val="clear"/>
          <w:vertAlign w:val="baseline"/>
          <w:rtl w:val="0"/>
        </w:rPr>
        <w:t xml:space="preserve">may be faithful stewards</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of Your good gifts; through Jesus Christ our Lord, who with You and the Holy Spirit lives and reigns, one God, </w:t>
      </w:r>
      <w:r w:rsidDel="00000000" w:rsidR="00000000" w:rsidRPr="00000000">
        <w:rPr>
          <w:rFonts w:ascii="Arial" w:cs="Arial" w:eastAsia="Arial" w:hAnsi="Arial"/>
          <w:b w:val="1"/>
          <w:bCs w:val="1"/>
          <w:i w:val="1"/>
          <w:iCs w:val="1"/>
          <w:smallCaps w:val="0"/>
          <w:strike w:val="0"/>
          <w:color w:val="000000"/>
          <w:sz w:val="28"/>
          <w:szCs w:val="28"/>
          <w:u w:val="none"/>
          <w:shd w:fill="auto" w:val="clear"/>
          <w:vertAlign w:val="baseline"/>
          <w:rtl w:val="0"/>
        </w:rPr>
        <w:t xml:space="preserve">for ever and ever</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Amen.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4</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Bishop, thank you for asking me to speak about the creation and communication of a budget.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In that prayer for stewardship that we just prayed, I bolded some text.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This prayer is loaded with reminders and pleas from the Christian heart. It communicates the tone and mindset from which a Christian budget will flow.</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 bolded words are fundamental to what I will be saying in regards to our management of the financial resources, and in fact resources of all kinds entrusted to us by God</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These slides and my notes will be made available to you… I pray you might find some value in them.</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When I was asked to do this presentation, I was a bit surprised.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color w:val="1c4587"/>
          <w:sz w:val="28"/>
          <w:szCs w:val="28"/>
          <w:rtl w:val="0"/>
        </w:rPr>
        <w:t xml:space="preserve">Slide 5</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Usually when I mention things like budgets … let’s just say the responses vary, but they are generally not joy and anticipation.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Some folks literally throw up their hands and say things like, “Sorry, numbers … not my department.”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color w:val="1c4587"/>
          <w:sz w:val="28"/>
          <w:szCs w:val="28"/>
          <w:rtl w:val="0"/>
        </w:rPr>
        <w:t xml:space="preserve">Slide 6</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My hope is that we will leave this time together at least somewhat open to the idea that for the rector, your budgets can be far more than just a legal or financial box to tick.</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color w:val="1c4587"/>
          <w:sz w:val="28"/>
          <w:szCs w:val="28"/>
          <w:rtl w:val="0"/>
        </w:rPr>
        <w:t xml:space="preserve">Slide 7</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If we manage it well, the budget creation and communication process can provide the opportunity</w:t>
      </w:r>
    </w:p>
    <w:p w:rsidR="00000000" w:rsidDel="00000000" w:rsidP="00000000" w:rsidRDefault="00000000" w:rsidRPr="00000000" w14:paraId="0000001F">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360" w:lineRule="auto"/>
        <w:ind w:left="63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to say what Jesus said about our relationship to wealth</w:t>
      </w:r>
    </w:p>
    <w:p w:rsidR="00000000" w:rsidDel="00000000" w:rsidP="00000000" w:rsidRDefault="00000000" w:rsidRPr="00000000" w14:paraId="00000020">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360" w:lineRule="auto"/>
        <w:ind w:left="63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to teach what God breathed into Scripture about wealth management, and</w:t>
      </w:r>
    </w:p>
    <w:p w:rsidR="00000000" w:rsidDel="00000000" w:rsidP="00000000" w:rsidRDefault="00000000" w:rsidRPr="00000000" w14:paraId="00000021">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360" w:lineRule="auto"/>
        <w:ind w:left="63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to consider what God is calling us to do as individuals and congregations of the Church.</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8</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 few weeks ago I was so encouraged - I attended three services one Sunday in the Toronto area…</w:t>
      </w:r>
    </w:p>
    <w:p w:rsidR="00000000" w:rsidDel="00000000" w:rsidP="00000000" w:rsidRDefault="00000000" w:rsidRPr="00000000" w14:paraId="00000025">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360" w:lineRule="auto"/>
        <w:ind w:left="72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At the first, using the offerings of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Cain and Abel,</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a pastor spoke of the Christian mindset and how offerings naturally flow from that mindset.</w:t>
      </w:r>
    </w:p>
    <w:p w:rsidR="00000000" w:rsidDel="00000000" w:rsidP="00000000" w:rsidRDefault="00000000" w:rsidRPr="00000000" w14:paraId="00000026">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360" w:lineRule="auto"/>
        <w:ind w:left="72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At the second, the Bishop spoke of the Great Commission and what living in Christ looks like in every aspect of our lives, including our use and management of wealth.</w:t>
      </w:r>
    </w:p>
    <w:p w:rsidR="00000000" w:rsidDel="00000000" w:rsidP="00000000" w:rsidRDefault="00000000" w:rsidRPr="00000000" w14:paraId="00000027">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360" w:lineRule="auto"/>
        <w:ind w:left="72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At the third, a former professor of mine spoke of Lazarus and the rich man and the eternal consequences inherent in the failure to handle God’s resources well.</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Humanity’s relationship to God’s good gifts have marked and marred human history… but for the Christian, that relationship is very different and so it is noticeable in what we do with God’s good gifts.</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9</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 was encouraged that Sunday because I’ve spent a lot of time trying to convince people that the budget creation process in the Church</w:t>
      </w:r>
    </w:p>
    <w:p w:rsidR="00000000" w:rsidDel="00000000" w:rsidP="00000000" w:rsidRDefault="00000000" w:rsidRPr="00000000" w14:paraId="0000002C">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360" w:lineRule="auto"/>
        <w:ind w:left="720" w:right="600" w:hanging="516"/>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sz w:val="28"/>
          <w:szCs w:val="28"/>
          <w:rtl w:val="0"/>
        </w:rPr>
        <w:t xml:space="preserve">is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evangelical, </w:t>
      </w:r>
    </w:p>
    <w:p w:rsidR="00000000" w:rsidDel="00000000" w:rsidP="00000000" w:rsidRDefault="00000000" w:rsidRPr="00000000" w14:paraId="0000002D">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360" w:lineRule="auto"/>
        <w:ind w:left="720" w:right="600" w:hanging="516"/>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sz w:val="28"/>
          <w:szCs w:val="28"/>
          <w:rtl w:val="0"/>
        </w:rPr>
        <w:t xml:space="preserve">is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an opportunity for catechism,</w:t>
      </w:r>
    </w:p>
    <w:p w:rsidR="00000000" w:rsidDel="00000000" w:rsidP="00000000" w:rsidRDefault="00000000" w:rsidRPr="00000000" w14:paraId="0000002E">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360" w:lineRule="auto"/>
        <w:ind w:left="720" w:right="600" w:hanging="516"/>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can inspire pastoral moments</w:t>
      </w:r>
    </w:p>
    <w:p w:rsidR="00000000" w:rsidDel="00000000" w:rsidP="00000000" w:rsidRDefault="00000000" w:rsidRPr="00000000" w14:paraId="0000002F">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360" w:lineRule="auto"/>
        <w:ind w:left="720" w:right="600" w:hanging="516"/>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provides the opportunity to teach and study and pray into those financially challenging sayings of Jesus and the Epistle writers.</w:t>
      </w:r>
    </w:p>
    <w:p w:rsidR="00000000" w:rsidDel="00000000" w:rsidP="00000000" w:rsidRDefault="00000000" w:rsidRPr="00000000" w14:paraId="00000030">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360" w:lineRule="auto"/>
        <w:ind w:left="720" w:right="600" w:hanging="516"/>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sz w:val="28"/>
          <w:szCs w:val="28"/>
          <w:rtl w:val="0"/>
        </w:rPr>
        <w:t xml:space="preserve">prompts us,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as Christians, to consider what God has established for us to do</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and ask, “how is He resourcing that work through each of us</w:t>
      </w:r>
      <w:r w:rsidDel="00000000" w:rsidR="00000000" w:rsidRPr="00000000">
        <w:rPr>
          <w:rFonts w:ascii="Arial" w:cs="Arial" w:eastAsia="Arial" w:hAnsi="Arial"/>
          <w:sz w:val="28"/>
          <w:szCs w:val="28"/>
          <w:rtl w:val="0"/>
        </w:rPr>
        <w:t xml:space="preserve">?</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 that’s the Way God has chosen to work … through His Church.</w:t>
      </w:r>
    </w:p>
    <w:p w:rsidR="00000000" w:rsidDel="00000000" w:rsidP="00000000" w:rsidRDefault="00000000" w:rsidRPr="00000000" w14:paraId="00000031">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360" w:lineRule="auto"/>
        <w:ind w:left="720" w:right="600" w:hanging="516"/>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is a Biblical ministry seeking God’s Will for us and the stuff He entrusts to us.</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60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600"/>
        <w:jc w:val="left"/>
        <w:rPr>
          <w:rFonts w:ascii="Arial" w:cs="Arial" w:eastAsia="Arial" w:hAnsi="Arial"/>
          <w:sz w:val="28"/>
          <w:szCs w:val="28"/>
        </w:rPr>
      </w:pPr>
      <w:r w:rsidDel="00000000" w:rsidR="00000000" w:rsidRPr="00000000">
        <w:rPr>
          <w:rFonts w:ascii="Arial" w:cs="Arial" w:eastAsia="Arial" w:hAnsi="Arial"/>
          <w:color w:val="1c4587"/>
          <w:sz w:val="28"/>
          <w:szCs w:val="28"/>
          <w:rtl w:val="0"/>
        </w:rPr>
        <w:t xml:space="preserve">Slide 10</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 was recently asked, “why bother with a budget? God provides all we need - don’t worry about it, you’ll be fine.”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If my concern was only for me, perhaps that worldview could make some sort of sense.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But if I am Christian</w:t>
      </w:r>
      <w:r w:rsidDel="00000000" w:rsidR="00000000" w:rsidRPr="00000000">
        <w:rPr>
          <w:rFonts w:ascii="Arial" w:cs="Arial" w:eastAsia="Arial" w:hAnsi="Arial"/>
          <w:sz w:val="28"/>
          <w:szCs w:val="28"/>
          <w:rtl w:val="0"/>
        </w:rPr>
        <w:t xml:space="preserve">…</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Then I Love God, and I trust Him with me.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But I look around me and my heart aches… life in Christ somehow changes our perspectives and priorities… it's not about me, it’s about them and reaching them with the Gospel of the Christ.</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11</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As Christians we step into the place that God has established for each of us in His mission to reach His lost, yet beloved people with His Word… Being Christian is about them.</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That’s the job and within that job there are various tasks.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So the first step in developing any missional budget is to ensure it is coming from the right place -</w:t>
      </w:r>
    </w:p>
    <w:p w:rsidR="00000000" w:rsidDel="00000000" w:rsidP="00000000" w:rsidRDefault="00000000" w:rsidRPr="00000000" w14:paraId="0000003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From the Christian heart, and</w:t>
      </w:r>
    </w:p>
    <w:p w:rsidR="00000000" w:rsidDel="00000000" w:rsidP="00000000" w:rsidRDefault="00000000" w:rsidRPr="00000000" w14:paraId="0000003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sz w:val="28"/>
          <w:szCs w:val="28"/>
          <w:rtl w:val="0"/>
        </w:rPr>
        <w:t xml:space="preserve">F</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rom the same mindset as Christ</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We have to lay the scriptural foundation for a missional budget if it is to be received and implemented.</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Only when that foundation is established and lived in the congregation, can we move onto step two, that is discerning the </w:t>
      </w:r>
      <w:r w:rsidDel="00000000" w:rsidR="00000000" w:rsidRPr="00000000">
        <w:rPr>
          <w:rFonts w:ascii="Arial" w:cs="Arial" w:eastAsia="Arial" w:hAnsi="Arial"/>
          <w:b w:val="1"/>
          <w:bCs w:val="1"/>
          <w:i w:val="1"/>
          <w:iCs w:val="1"/>
          <w:smallCaps w:val="0"/>
          <w:strike w:val="0"/>
          <w:color w:val="000000"/>
          <w:sz w:val="28"/>
          <w:szCs w:val="28"/>
          <w:u w:val="none"/>
          <w:shd w:fill="auto" w:val="clear"/>
          <w:vertAlign w:val="baseline"/>
          <w:rtl w:val="0"/>
        </w:rPr>
        <w:t xml:space="preserve">tasks</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that God is setting before your congregation and you as their rector.</w:t>
      </w:r>
    </w:p>
    <w:p w:rsidR="00000000" w:rsidDel="00000000" w:rsidP="00000000" w:rsidRDefault="00000000" w:rsidRPr="00000000" w14:paraId="00000042">
      <w:pPr>
        <w:pStyle w:val="Heading3"/>
        <w:keepNext w:val="0"/>
        <w:keepLines w:val="0"/>
        <w:spacing w:after="0" w:before="0" w:line="360" w:lineRule="auto"/>
        <w:rPr/>
      </w:pPr>
      <w:bookmarkStart w:colFirst="0" w:colLast="0" w:name="_heading=h.5j72v6o5maph" w:id="0"/>
      <w:bookmarkEnd w:id="0"/>
      <w:r w:rsidDel="00000000" w:rsidR="00000000" w:rsidRPr="00000000">
        <w:rPr>
          <w:color w:val="000000"/>
          <w:u w:val="none"/>
          <w:rtl w:val="0"/>
        </w:rPr>
        <w:t xml:space="preserve">You need to be clear about how and where th</w:t>
      </w:r>
      <w:r w:rsidDel="00000000" w:rsidR="00000000" w:rsidRPr="00000000">
        <w:rPr>
          <w:color w:val="000000"/>
          <w:rtl w:val="0"/>
        </w:rPr>
        <w:t xml:space="preserve">e</w:t>
      </w:r>
      <w:r w:rsidDel="00000000" w:rsidR="00000000" w:rsidRPr="00000000">
        <w:rPr>
          <w:color w:val="000000"/>
          <w:u w:val="none"/>
          <w:rtl w:val="0"/>
        </w:rPr>
        <w:t xml:space="preserve"> congregation God has entrusted to you fits into God’s mission to His people.</w:t>
      </w:r>
      <w:r w:rsidDel="00000000" w:rsidR="00000000" w:rsidRPr="00000000">
        <w:rPr>
          <w:rtl w:val="0"/>
        </w:rPr>
      </w:r>
    </w:p>
    <w:p w:rsidR="00000000" w:rsidDel="00000000" w:rsidP="00000000" w:rsidRDefault="00000000" w:rsidRPr="00000000" w14:paraId="00000043">
      <w:pPr>
        <w:rP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color w:val="1c4587"/>
          <w:sz w:val="28"/>
          <w:szCs w:val="28"/>
          <w:rtl w:val="0"/>
        </w:rPr>
        <w:t xml:space="preserve">Slide 12</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We may not be of the world, but we are in it.</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So it is essential to always have your incorporation and charitable registration documents at hand.</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These set out the activities you are legally entitled to raise and receipt funds for as a charity.</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Under law, a charities’ activities are limited by these documents.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So as you discern the Mission tasks of your congregation, it is important to ensure that they directly align with and advance the charitable purposes set out in your governance documents.</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color w:val="1c4587"/>
          <w:sz w:val="28"/>
          <w:szCs w:val="28"/>
          <w:rtl w:val="0"/>
        </w:rPr>
        <w:t xml:space="preserve">Slide 13</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So now our question is, within God’s Mission and honouring the laws of the jurisdiction:</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“What are we doing to </w:t>
      </w:r>
      <w:r w:rsidDel="00000000" w:rsidR="00000000" w:rsidRPr="00000000">
        <w:rPr>
          <w:rFonts w:ascii="Arial" w:cs="Arial" w:eastAsia="Arial" w:hAnsi="Arial"/>
          <w:b w:val="1"/>
          <w:bCs w:val="1"/>
          <w:i w:val="1"/>
          <w:iCs w:val="1"/>
          <w:smallCaps w:val="0"/>
          <w:strike w:val="0"/>
          <w:color w:val="000000"/>
          <w:sz w:val="28"/>
          <w:szCs w:val="28"/>
          <w:u w:val="none"/>
          <w:shd w:fill="auto" w:val="clear"/>
          <w:vertAlign w:val="baseline"/>
          <w:rtl w:val="0"/>
        </w:rPr>
        <w:t xml:space="preserve">GO</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to the people God has entrusted to us,</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to speak His Word,</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so they might hear</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and that faith might be kindled within them?”</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This is the prime directive of each Christian and each congregation.</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Out there in the world, this budget process we are working toward is called profit-centre budgeting.</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 idea is to get focused and to literally ask how every dollar spent advances the profit objective of the business.</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color w:val="1c4587"/>
          <w:sz w:val="28"/>
          <w:szCs w:val="28"/>
          <w:rtl w:val="0"/>
        </w:rPr>
        <w:t xml:space="preserve">Slide 14</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In the Diocese, we modulate the concept, and we talk about priority-based and</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15</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then mission-multiplication budgeting.</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How does each dollar spent advance God’s desire to reach and gather His people</w:t>
      </w:r>
      <w:r w:rsidDel="00000000" w:rsidR="00000000" w:rsidRPr="00000000">
        <w:rPr>
          <w:rFonts w:ascii="Arial" w:cs="Arial" w:eastAsia="Arial" w:hAnsi="Arial"/>
          <w:sz w:val="28"/>
          <w:szCs w:val="28"/>
          <w:rtl w:val="0"/>
        </w:rPr>
        <w:t xml:space="preserve">?</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 profit we seek is people redeemed.</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sz w:val="28"/>
          <w:szCs w:val="28"/>
          <w:rtl w:val="0"/>
        </w:rPr>
        <w:t xml:space="preserve">The task</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we are given is speaking His Word as it is received.</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There are other ways of shaping a budget and there are other types of budgets, but today we are looking at what the world would call the “operational-budget” but what we call the “missional-budget”.</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We are asking what we will do with the resources God has entrusted to us to accomplish the work He has set before us.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Jesus told us:</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color w:val="1c4587"/>
          <w:sz w:val="28"/>
          <w:szCs w:val="28"/>
          <w:rtl w:val="0"/>
        </w:rPr>
        <w:t xml:space="preserve">Slide 16</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to consider what we’re getting ourselves into… this results in a mission statement and charitable purposes.</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color w:val="1c4587"/>
          <w:sz w:val="28"/>
          <w:szCs w:val="28"/>
          <w:rtl w:val="0"/>
        </w:rPr>
        <w:t xml:space="preserve">Slide 17</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He tells us to count the cost of responding in obedience to Him… we find this in our historical financial statements.</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18</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And then He says to be ready and prepared to follow Him into His Mission to His people so we are not caught short of the mark – that’s the budget.</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So, we move from commission, to mission, to accounting, to budget.</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That’s the budget process I advocate.</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color w:val="1c4587"/>
          <w:sz w:val="28"/>
          <w:szCs w:val="28"/>
          <w:rtl w:val="0"/>
        </w:rPr>
        <w:t xml:space="preserve">Slide 19</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There is so much we could do.</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And so, it’s easy for us to get scattered and distracted.</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It’s too easy for resource management to become unfocused and ineffective.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We can’t do everything.</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So, though it may hurt, we humble ourselves and ask, what is God trusting us to do here and now</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20</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By doing this we are submitting to His will for us and so focusing on the priorities He has assigned to us in His Mission.</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These priorities will strategically support our discerned mission objectives.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Once we have our focused ministry priorities, we can analyze and categorize and challenge each expenditure we have made.</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21</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Our primary question is, “how does each expenditure advance our discerned mission priorities?”</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color w:val="1c4587"/>
          <w:sz w:val="28"/>
          <w:szCs w:val="28"/>
          <w:rtl w:val="0"/>
        </w:rPr>
        <w:t xml:space="preserve">Slide 22</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 ultimate objective of anything we do is to reach unreached communities and Gospel resistant people so they might hear and experience God’s Word and grow in faith.</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23</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For me, this framework of</w:t>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discerned priorities and ministries</w:t>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that flow from a mission statement</w:t>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and guide us toward Christ’s commission for the Church</w:t>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helps us make funding decisions that are focused and reasoned but are submitted to God’s Will and His plan for us.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Budgeting in this way models Christ-like humility and responsiveness … God sent Jesus according to His Will for His purposes, and Christ came … now God sends us according to His Will for His purposes, so we go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 process we are developing allows us to seriously consider and openly acknowledge the opportunity costs of shifting resources from one area of ministry to another.</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These are not easy decisions … but we pray they are Spirit led and Spirit filled.</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24</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So where are we at in this missional budgeting process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We have laid the groundwork:</w:t>
      </w:r>
    </w:p>
    <w:p w:rsidR="00000000" w:rsidDel="00000000" w:rsidP="00000000" w:rsidRDefault="00000000" w:rsidRPr="00000000" w14:paraId="000000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810" w:right="0" w:hanging="18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8"/>
          <w:szCs w:val="28"/>
          <w:u w:val="none"/>
          <w:vertAlign w:val="baseline"/>
          <w:rtl w:val="0"/>
        </w:rPr>
        <w:t xml:space="preserve">(Click)</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We have </w:t>
      </w:r>
      <w:r w:rsidDel="00000000" w:rsidR="00000000" w:rsidRPr="00000000">
        <w:rPr>
          <w:rFonts w:ascii="Arial" w:cs="Arial" w:eastAsia="Arial" w:hAnsi="Arial"/>
          <w:b w:val="1"/>
          <w:bCs w:val="1"/>
          <w:i w:val="1"/>
          <w:iCs w:val="1"/>
          <w:smallCaps w:val="0"/>
          <w:strike w:val="0"/>
          <w:color w:val="000000"/>
          <w:sz w:val="28"/>
          <w:szCs w:val="28"/>
          <w:u w:val="none"/>
          <w:shd w:fill="auto" w:val="clear"/>
          <w:vertAlign w:val="baseline"/>
          <w:rtl w:val="0"/>
        </w:rPr>
        <w:t xml:space="preserve">reminded</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ourselves of who we are - we are Christians and this budget is that of a congregation of Christ’s Church</w:t>
      </w:r>
    </w:p>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810" w:right="0" w:hanging="18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8"/>
          <w:szCs w:val="28"/>
          <w:u w:val="none"/>
          <w:vertAlign w:val="baseline"/>
          <w:rtl w:val="0"/>
        </w:rPr>
        <w:t xml:space="preserve">(Click)</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We have </w:t>
      </w:r>
      <w:r w:rsidDel="00000000" w:rsidR="00000000" w:rsidRPr="00000000">
        <w:rPr>
          <w:rFonts w:ascii="Arial" w:cs="Arial" w:eastAsia="Arial" w:hAnsi="Arial"/>
          <w:b w:val="1"/>
          <w:bCs w:val="1"/>
          <w:i w:val="1"/>
          <w:iCs w:val="1"/>
          <w:smallCaps w:val="0"/>
          <w:strike w:val="0"/>
          <w:color w:val="000000"/>
          <w:sz w:val="28"/>
          <w:szCs w:val="28"/>
          <w:u w:val="none"/>
          <w:shd w:fill="auto" w:val="clear"/>
          <w:vertAlign w:val="baseline"/>
          <w:rtl w:val="0"/>
        </w:rPr>
        <w:t xml:space="preserve">remembered</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what Jesus commissions us to faithfully and actively do.</w:t>
      </w:r>
    </w:p>
    <w:p w:rsidR="00000000" w:rsidDel="00000000" w:rsidP="00000000" w:rsidRDefault="00000000" w:rsidRPr="00000000" w14:paraId="000000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810" w:right="0" w:hanging="18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8"/>
          <w:szCs w:val="28"/>
          <w:u w:val="none"/>
          <w:vertAlign w:val="baseline"/>
          <w:rtl w:val="0"/>
        </w:rPr>
        <w:t xml:space="preserve">(Click)</w:t>
      </w:r>
      <w:r w:rsidDel="00000000" w:rsidR="00000000" w:rsidRPr="00000000">
        <w:rPr>
          <w:rFonts w:ascii="Arial" w:cs="Arial" w:eastAsia="Arial" w:hAnsi="Arial"/>
          <w:b w:val="0"/>
          <w:bCs w:val="0"/>
          <w:i w:val="1"/>
          <w:iCs w:val="1"/>
          <w:smallCaps w:val="0"/>
          <w:strike w:val="0"/>
          <w:color w:val="000000"/>
          <w:sz w:val="28"/>
          <w:szCs w:val="28"/>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We have</w:t>
      </w:r>
      <w:r w:rsidDel="00000000" w:rsidR="00000000" w:rsidRPr="00000000">
        <w:rPr>
          <w:rFonts w:ascii="Arial" w:cs="Arial" w:eastAsia="Arial" w:hAnsi="Arial"/>
          <w:b w:val="1"/>
          <w:bCs w:val="1"/>
          <w:i w:val="1"/>
          <w:iCs w:val="1"/>
          <w:smallCaps w:val="0"/>
          <w:strike w:val="0"/>
          <w:color w:val="000000"/>
          <w:sz w:val="28"/>
          <w:szCs w:val="28"/>
          <w:u w:val="none"/>
          <w:shd w:fill="auto" w:val="clear"/>
          <w:vertAlign w:val="baseline"/>
          <w:rtl w:val="0"/>
        </w:rPr>
        <w:t xml:space="preserve"> prayed</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and </w:t>
      </w:r>
      <w:r w:rsidDel="00000000" w:rsidR="00000000" w:rsidRPr="00000000">
        <w:rPr>
          <w:rFonts w:ascii="Arial" w:cs="Arial" w:eastAsia="Arial" w:hAnsi="Arial"/>
          <w:b w:val="1"/>
          <w:bCs w:val="1"/>
          <w:i w:val="1"/>
          <w:iCs w:val="1"/>
          <w:smallCaps w:val="0"/>
          <w:strike w:val="0"/>
          <w:color w:val="000000"/>
          <w:sz w:val="28"/>
          <w:szCs w:val="28"/>
          <w:u w:val="none"/>
          <w:shd w:fill="auto" w:val="clear"/>
          <w:vertAlign w:val="baseline"/>
          <w:rtl w:val="0"/>
        </w:rPr>
        <w:t xml:space="preserve">considered</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the mission statement we discerned as a congregation.</w:t>
      </w:r>
    </w:p>
    <w:p w:rsidR="00000000" w:rsidDel="00000000" w:rsidP="00000000" w:rsidRDefault="00000000" w:rsidRPr="00000000" w14:paraId="0000008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17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We have </w:t>
      </w:r>
      <w:r w:rsidDel="00000000" w:rsidR="00000000" w:rsidRPr="00000000">
        <w:rPr>
          <w:rFonts w:ascii="Arial" w:cs="Arial" w:eastAsia="Arial" w:hAnsi="Arial"/>
          <w:b w:val="1"/>
          <w:bCs w:val="1"/>
          <w:i w:val="1"/>
          <w:iCs w:val="1"/>
          <w:smallCaps w:val="0"/>
          <w:strike w:val="0"/>
          <w:color w:val="000000"/>
          <w:sz w:val="28"/>
          <w:szCs w:val="28"/>
          <w:u w:val="none"/>
          <w:shd w:fill="auto" w:val="clear"/>
          <w:vertAlign w:val="baseline"/>
          <w:rtl w:val="0"/>
        </w:rPr>
        <w:t xml:space="preserve">reviewed</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our incorporation purposes and our charitable purposes</w:t>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810" w:right="0" w:hanging="18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8"/>
          <w:szCs w:val="28"/>
          <w:u w:val="none"/>
          <w:vertAlign w:val="baseline"/>
          <w:rtl w:val="0"/>
        </w:rPr>
        <w:t xml:space="preserve">(Click)</w:t>
      </w:r>
      <w:r w:rsidDel="00000000" w:rsidR="00000000" w:rsidRPr="00000000">
        <w:rPr>
          <w:rFonts w:ascii="Arial" w:cs="Arial" w:eastAsia="Arial" w:hAnsi="Arial"/>
          <w:b w:val="0"/>
          <w:bCs w:val="0"/>
          <w:i w:val="1"/>
          <w:iCs w:val="1"/>
          <w:smallCaps w:val="0"/>
          <w:strike w:val="0"/>
          <w:color w:val="000000"/>
          <w:sz w:val="28"/>
          <w:szCs w:val="28"/>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We have </w:t>
      </w:r>
      <w:r w:rsidDel="00000000" w:rsidR="00000000" w:rsidRPr="00000000">
        <w:rPr>
          <w:rFonts w:ascii="Arial" w:cs="Arial" w:eastAsia="Arial" w:hAnsi="Arial"/>
          <w:b w:val="1"/>
          <w:bCs w:val="1"/>
          <w:i w:val="1"/>
          <w:iCs w:val="1"/>
          <w:smallCaps w:val="0"/>
          <w:strike w:val="0"/>
          <w:color w:val="000000"/>
          <w:sz w:val="28"/>
          <w:szCs w:val="28"/>
          <w:u w:val="none"/>
          <w:shd w:fill="auto" w:val="clear"/>
          <w:vertAlign w:val="baseline"/>
          <w:rtl w:val="0"/>
        </w:rPr>
        <w:t xml:space="preserve">discerned</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together the critical tasks that will advance those charitable purposes and our mission statement towards Christ’s Commission.</w:t>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We have </w:t>
      </w:r>
      <w:r w:rsidDel="00000000" w:rsidR="00000000" w:rsidRPr="00000000">
        <w:rPr>
          <w:rFonts w:ascii="Arial" w:cs="Arial" w:eastAsia="Arial" w:hAnsi="Arial"/>
          <w:b w:val="1"/>
          <w:bCs w:val="1"/>
          <w:i w:val="1"/>
          <w:iCs w:val="1"/>
          <w:smallCaps w:val="0"/>
          <w:strike w:val="0"/>
          <w:color w:val="000000"/>
          <w:sz w:val="28"/>
          <w:szCs w:val="28"/>
          <w:u w:val="none"/>
          <w:shd w:fill="auto" w:val="clear"/>
          <w:vertAlign w:val="baseline"/>
          <w:rtl w:val="0"/>
        </w:rPr>
        <w:t xml:space="preserve">scoped</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out and </w:t>
      </w:r>
      <w:r w:rsidDel="00000000" w:rsidR="00000000" w:rsidRPr="00000000">
        <w:rPr>
          <w:rFonts w:ascii="Arial" w:cs="Arial" w:eastAsia="Arial" w:hAnsi="Arial"/>
          <w:b w:val="1"/>
          <w:bCs w:val="1"/>
          <w:i w:val="1"/>
          <w:iCs w:val="1"/>
          <w:smallCaps w:val="0"/>
          <w:strike w:val="0"/>
          <w:color w:val="000000"/>
          <w:sz w:val="28"/>
          <w:szCs w:val="28"/>
          <w:u w:val="none"/>
          <w:shd w:fill="auto" w:val="clear"/>
          <w:vertAlign w:val="baseline"/>
          <w:rtl w:val="0"/>
        </w:rPr>
        <w:t xml:space="preserve">defined</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the specific activities that we will consider committing resources toward through the budget - these we have called our priorities and ministries.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sz w:val="28"/>
          <w:szCs w:val="28"/>
        </w:rPr>
      </w:pPr>
      <w:r w:rsidDel="00000000" w:rsidR="00000000" w:rsidRPr="00000000">
        <w:rPr>
          <w:rFonts w:ascii="Arial" w:cs="Arial" w:eastAsia="Arial" w:hAnsi="Arial"/>
          <w:color w:val="1c4587"/>
          <w:sz w:val="28"/>
          <w:szCs w:val="28"/>
          <w:rtl w:val="0"/>
        </w:rPr>
        <w:t xml:space="preserve">Slide 25</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We have</w:t>
      </w:r>
      <w:r w:rsidDel="00000000" w:rsidR="00000000" w:rsidRPr="00000000">
        <w:rPr>
          <w:rFonts w:ascii="Arial" w:cs="Arial" w:eastAsia="Arial" w:hAnsi="Arial"/>
          <w:b w:val="1"/>
          <w:bCs w:val="1"/>
          <w:i w:val="1"/>
          <w:iCs w:val="1"/>
          <w:smallCaps w:val="0"/>
          <w:strike w:val="0"/>
          <w:color w:val="000000"/>
          <w:sz w:val="28"/>
          <w:szCs w:val="28"/>
          <w:u w:val="none"/>
          <w:shd w:fill="auto" w:val="clear"/>
          <w:vertAlign w:val="baseline"/>
          <w:rtl w:val="0"/>
        </w:rPr>
        <w:t xml:space="preserve"> analyzed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each expense asking how they advanced those priorities and ministries.</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And we </w:t>
      </w:r>
      <w:r w:rsidDel="00000000" w:rsidR="00000000" w:rsidRPr="00000000">
        <w:rPr>
          <w:rFonts w:ascii="Arial" w:cs="Arial" w:eastAsia="Arial" w:hAnsi="Arial"/>
          <w:b w:val="1"/>
          <w:bCs w:val="1"/>
          <w:i w:val="1"/>
          <w:iCs w:val="1"/>
          <w:smallCaps w:val="0"/>
          <w:strike w:val="0"/>
          <w:color w:val="000000"/>
          <w:sz w:val="28"/>
          <w:szCs w:val="28"/>
          <w:u w:val="none"/>
          <w:shd w:fill="auto" w:val="clear"/>
          <w:vertAlign w:val="baseline"/>
          <w:rtl w:val="0"/>
        </w:rPr>
        <w:t xml:space="preserve">categorized</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our prior year’s expenses according to these priorities and ministries.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26</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So now I’d like to look at the parish of All Saints Always and watch how they walked through this process.</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27</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Their Statement of Financial Position looks pretty normal for a small congregation … their bank account and surplus have been trending upward but are still quite modest. </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28</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Their liquidity reserves are not adequate based on Best Practices and their Auditor’s recommendations.</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29</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 yellow line should be trending between the other two lines representing best practices (the orange line) and the minimum recommendation (the grey line).</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This is something they should pay attention to - but spoiler alert - given their current resources, 2025 will see no improvement here.</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color w:val="1c4587"/>
          <w:sz w:val="28"/>
          <w:szCs w:val="28"/>
          <w:rtl w:val="0"/>
        </w:rPr>
        <w:t xml:space="preserve">Slide 30</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Many small congregations would love to have All Saints Always Statement of Donations and Expenditures.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Their rector is bi-vocational and that seems to be working.</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They are getting by - they are keeping the lights on and the bills are being paid.</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31</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Their Average Sunday Attendance is growing slightly.</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There are children - enough for a Sunday school.</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 number of households in their congregations is also stable.</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In a time of decline in Christian faith in Canada and church closures All Saints Always will say they are holding its own.</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32</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Their offerings are stable.</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In their prayers, discussions and conversations we hear the desire that the knowledge and Love of Christ would spread in their community and so more people would join them and call All Saints Always their home.</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All Saints Always affirms 10% of income as a biblical starting point for Christian offerings and so they model this by paying a “Tithe” to their Diocese and they try to contribute to other Diocese priorities … they know it is important to take the Gospel to every corner of the Diocese.</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When asked what is constraining the growth of the congregation they will almost uniformly say that they need more people so that they can afford a full time rector.</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But financial statements analysis in conjunction with their membership and attendance data shows a struggle to live out their stated ideals around offerings - individual and household offerings lag far behind a tithe line based on local median and mean incomes.</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33</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In the Not-for-Profit world there is a donor category called “Primary Donors” … basically these are the folks who together will account for 10% or more of the total donations.</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All Saints Always have three “tithers” who together actually cover about half the costs of the congregation’s current 2024 budget.</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 grey line represents average donation per adult including the primary donors, the yellow lines excludes the primary donors.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 blue line is the average primary donor offerings. This graph is pretty typical in Canada.</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Again we encounter a moment for pastoral care, catechism and devotions and Bible teaching.</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For the primary donors, this picture can be discouraging … It can also spur pride and prideful behaviours.</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For the others, Jesus’ teaching is clear … what you value most, He said, attracts resources - this graph says something about what does not attract their attention or resources.</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Interestingly, that blue line also represents something very close to 10% of the average household income in the town of Always according to their municipal website… so something is very definitely going on in the hearts of the adults in this congregation.</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 Missional Budget flows from the hearts of missionaries - those who believe the place in which God has placed them needs to hear God’s Word.</w:t>
      </w:r>
    </w:p>
    <w:p w:rsidR="00000000" w:rsidDel="00000000" w:rsidP="00000000" w:rsidRDefault="00000000" w:rsidRPr="00000000" w14:paraId="000000C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Those whose hearts ache for the eternal destiny of those people they encounter everyday who are not yet restored to God.</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As we prepare our budget, it is important to build into the process times to pause and pray together.</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34</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 prayer we started with I hope would be heard constantly among this congregation as they consider their budget together.</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color w:val="1c4587"/>
          <w:sz w:val="28"/>
          <w:szCs w:val="28"/>
          <w:rtl w:val="0"/>
        </w:rPr>
        <w:t xml:space="preserve">Slide 35</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 hope the prayer “For the Spirit of Evangelism” echoes in the homes and gatherings of each member of the congregation as the budget is considered.</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 pray that budgets are not just something presented at vestry and then never heard from again.</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This is not the council’s budget it is the budget of all the saints at All Saints Always.</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36</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Each individual, household and the congregation are called to be faithful with the “good gifts” that God entrusts to them, personally and communally, remembering the account they will each one day give before God.</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Long before budget season, the ground work needs to be laid in Bible Studies, Catechism and pastoral moments.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Sitting right in front of us each Sunday are God’s “good gift” of His people.</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Each of them, like each of us, will be called as our prayer said, to give account for their use of what God entrusts to them.</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If we fail to teach what Jesus said about wealth and what God breathed into His Scriptures about managing resources we have strayed from our mission statement and we leave dearly beloved people at risk of falling short in that account we will one day give.</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What attracts the money we have, reveals what we value.</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That’s economics 101.</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What attracts us, attracts the money we have and reveals what we worship.</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That’s Bible 101…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What we worship has eternal implications and that’s an ultimate pastoral, teaching and missional concern.</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So as ministers of the Gospel, those budget numbers are most definitely our department and preparing them provides important moments for us in the ministry among the people God has entrusted to us.</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These challenges are not new.</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color w:val="1c4587"/>
          <w:sz w:val="28"/>
          <w:szCs w:val="28"/>
          <w:rtl w:val="0"/>
        </w:rPr>
        <w:t xml:space="preserve">Slide 37</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In various sermons Luther spoke of the need for the three conversions:</w:t>
      </w:r>
    </w:p>
    <w:p w:rsidR="00000000" w:rsidDel="00000000" w:rsidP="00000000" w:rsidRDefault="00000000" w:rsidRPr="00000000" w14:paraId="000000D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 conversion of the heart,</w:t>
      </w:r>
    </w:p>
    <w:p w:rsidR="00000000" w:rsidDel="00000000" w:rsidP="00000000" w:rsidRDefault="00000000" w:rsidRPr="00000000" w14:paraId="000000D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 conversion of the mind,</w:t>
      </w:r>
    </w:p>
    <w:p w:rsidR="00000000" w:rsidDel="00000000" w:rsidP="00000000" w:rsidRDefault="00000000" w:rsidRPr="00000000" w14:paraId="000000D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and the conversion of the purse. </w:t>
      </w:r>
    </w:p>
    <w:p w:rsidR="00000000" w:rsidDel="00000000" w:rsidP="00000000" w:rsidRDefault="00000000" w:rsidRPr="00000000" w14:paraId="000000D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Put differently:</w:t>
      </w:r>
    </w:p>
    <w:p w:rsidR="00000000" w:rsidDel="00000000" w:rsidP="00000000" w:rsidRDefault="00000000" w:rsidRPr="00000000" w14:paraId="000000DF">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360" w:lineRule="auto"/>
        <w:ind w:left="216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 conversion of who we are, our will, desires and motivations.</w:t>
      </w:r>
    </w:p>
    <w:p w:rsidR="00000000" w:rsidDel="00000000" w:rsidP="00000000" w:rsidRDefault="00000000" w:rsidRPr="00000000" w14:paraId="000000E0">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360" w:lineRule="auto"/>
        <w:ind w:left="216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 conversion of our thoughts and inspirations</w:t>
      </w:r>
    </w:p>
    <w:p w:rsidR="00000000" w:rsidDel="00000000" w:rsidP="00000000" w:rsidRDefault="00000000" w:rsidRPr="00000000" w14:paraId="000000E1">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360" w:lineRule="auto"/>
        <w:ind w:left="216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 conversion of our management of God’s resources.</w:t>
      </w:r>
    </w:p>
    <w:p w:rsidR="00000000" w:rsidDel="00000000" w:rsidP="00000000" w:rsidRDefault="00000000" w:rsidRPr="00000000" w14:paraId="000000E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Of these three, Luther noted on a couple of occasions, the conversion of the purse is the most difficult.</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We so easily profess faith and let that faith shape our public persona, but we resist letting that faith shape our economic life.</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So a big pastoral question that seems to lie just below the surface of the preparation of a missional budget is,  “Are the people God has entrusted to me even ready for a Christ-centred, missional budget?”</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38</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We have talked about this at our Synods.</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 truly missional budget will flow naturally out of the prayers and deliberations and discussions of a Jesus-following mission-minded people.</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When we struggle to produce such a budget personally and congregationally, we need to turn to Scripture and listen to God.</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This teaching isn’t really about money at all - it’s about what money reveals about who we are and who I am.</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1"/>
          <w:iCs w:val="1"/>
          <w:smallCaps w:val="0"/>
          <w:strike w:val="0"/>
          <w:color w:val="000000"/>
          <w:sz w:val="28"/>
          <w:szCs w:val="28"/>
          <w:u w:val="none"/>
          <w:vertAlign w:val="baseline"/>
        </w:rPr>
      </w:pPr>
      <w:r w:rsidDel="00000000" w:rsidR="00000000" w:rsidRPr="00000000">
        <w:rPr>
          <w:rFonts w:ascii="Arial" w:cs="Arial" w:eastAsia="Arial" w:hAnsi="Arial"/>
          <w:b w:val="0"/>
          <w:bCs w:val="0"/>
          <w:i w:val="1"/>
          <w:iCs w:val="1"/>
          <w:smallCaps w:val="0"/>
          <w:strike w:val="0"/>
          <w:color w:val="000000"/>
          <w:sz w:val="28"/>
          <w:szCs w:val="28"/>
          <w:u w:val="none"/>
          <w:vertAlign w:val="baseline"/>
          <w:rtl w:val="0"/>
        </w:rPr>
        <w:t xml:space="preserve">(Click)</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This year at Synod we talked about preaching to the heart.</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Jesus gives us the gift of a gauge or indicator of the condition of our hearts - that gauge is found in our use of finances: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‘For where your treasure is, there your heart will be also’</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8"/>
          <w:szCs w:val="28"/>
          <w:u w:val="none"/>
          <w:shd w:fill="auto" w:val="clear"/>
          <w:vertAlign w:val="baseline"/>
          <w:rtl w:val="0"/>
        </w:rPr>
        <w:t xml:space="preserve">Matthew 6:21, Luke 12:34</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In some ways, Cn. Jim Salladin was encouraging us to preach and teach in ways that will move that gauge.</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If we are struggling with finances and creating a truly missional budget see it for what it is, a heart issue.</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1"/>
          <w:iCs w:val="1"/>
          <w:smallCaps w:val="0"/>
          <w:strike w:val="0"/>
          <w:color w:val="000000"/>
          <w:sz w:val="28"/>
          <w:szCs w:val="28"/>
          <w:u w:val="none"/>
          <w:vertAlign w:val="baseline"/>
        </w:rPr>
      </w:pPr>
      <w:r w:rsidDel="00000000" w:rsidR="00000000" w:rsidRPr="00000000">
        <w:rPr>
          <w:rFonts w:ascii="Arial" w:cs="Arial" w:eastAsia="Arial" w:hAnsi="Arial"/>
          <w:b w:val="0"/>
          <w:bCs w:val="0"/>
          <w:i w:val="1"/>
          <w:iCs w:val="1"/>
          <w:smallCaps w:val="0"/>
          <w:strike w:val="0"/>
          <w:color w:val="000000"/>
          <w:sz w:val="28"/>
          <w:szCs w:val="28"/>
          <w:u w:val="none"/>
          <w:vertAlign w:val="baseline"/>
          <w:rtl w:val="0"/>
        </w:rPr>
        <w:t xml:space="preserve">(Click)</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Through preaching and teaching God moves in our hearts and He establishes in us the heart-condition and mindset of Christ.</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Together, these produce the culture of generosity that Cn. Roseberry presented at Synod24.</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1"/>
          <w:iCs w:val="1"/>
          <w:smallCaps w:val="0"/>
          <w:strike w:val="0"/>
          <w:color w:val="000000"/>
          <w:sz w:val="28"/>
          <w:szCs w:val="28"/>
          <w:u w:val="none"/>
          <w:vertAlign w:val="baseline"/>
        </w:rPr>
      </w:pPr>
      <w:r w:rsidDel="00000000" w:rsidR="00000000" w:rsidRPr="00000000">
        <w:rPr>
          <w:rFonts w:ascii="Arial" w:cs="Arial" w:eastAsia="Arial" w:hAnsi="Arial"/>
          <w:b w:val="0"/>
          <w:bCs w:val="0"/>
          <w:i w:val="1"/>
          <w:iCs w:val="1"/>
          <w:smallCaps w:val="0"/>
          <w:strike w:val="0"/>
          <w:color w:val="000000"/>
          <w:sz w:val="28"/>
          <w:szCs w:val="28"/>
          <w:u w:val="none"/>
          <w:vertAlign w:val="baseline"/>
          <w:rtl w:val="0"/>
        </w:rPr>
        <w:t xml:space="preserve">(Click)</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And all this echoes the personal transformation and devotion that  Dr. Bruce Hindmarsh called us to at Synod23.</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color w:val="1c4587"/>
          <w:sz w:val="28"/>
          <w:szCs w:val="28"/>
          <w:rtl w:val="0"/>
        </w:rPr>
        <w:t xml:space="preserve">Slide 39</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 worldview sees the physical, financial and human resources over which I have legal ownership or control as mine and given to me, to serve my personal and family needs, and service my lifestyles.</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1"/>
          <w:iCs w:val="1"/>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But the Christian has an eternal perspective, a heaven-view, a heart condition of Hope that sees that all things are God’s and they are only entrusted to us by God for us to manage according to that trust.</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Roboto" w:cs="Roboto" w:eastAsia="Roboto" w:hAnsi="Roboto"/>
          <w:b w:val="0"/>
          <w:bCs w:val="0"/>
          <w:i w:val="0"/>
          <w:iCs w:val="0"/>
          <w:smallCaps w:val="0"/>
          <w:strike w:val="0"/>
          <w:color w:val="001320"/>
          <w:sz w:val="28"/>
          <w:szCs w:val="28"/>
          <w:highlight w:val="white"/>
          <w:u w:val="none"/>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What are the terms of this Trust that God places His resources in and gives us dominion over.</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Roboto" w:cs="Roboto" w:eastAsia="Roboto" w:hAnsi="Roboto"/>
          <w:b w:val="0"/>
          <w:bCs w:val="0"/>
          <w:i w:val="0"/>
          <w:iCs w:val="0"/>
          <w:smallCaps w:val="0"/>
          <w:strike w:val="0"/>
          <w:color w:val="001320"/>
          <w:sz w:val="28"/>
          <w:szCs w:val="28"/>
          <w:highlight w:val="white"/>
          <w:u w:val="none"/>
          <w:vertAlign w:val="baseline"/>
        </w:rPr>
      </w:pPr>
      <w:r w:rsidDel="00000000" w:rsidR="00000000" w:rsidRPr="00000000">
        <w:rPr>
          <w:rFonts w:ascii="Roboto" w:cs="Roboto" w:eastAsia="Roboto" w:hAnsi="Roboto"/>
          <w:b w:val="0"/>
          <w:bCs w:val="0"/>
          <w:i w:val="0"/>
          <w:iCs w:val="0"/>
          <w:smallCaps w:val="0"/>
          <w:strike w:val="0"/>
          <w:color w:val="001320"/>
          <w:sz w:val="28"/>
          <w:szCs w:val="28"/>
          <w:highlight w:val="white"/>
          <w:u w:val="none"/>
          <w:vertAlign w:val="baseline"/>
          <w:rtl w:val="0"/>
        </w:rPr>
        <w:t xml:space="preserve">Just as I have Loved you, you also are to Love one another.</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Roboto" w:cs="Roboto" w:eastAsia="Roboto" w:hAnsi="Roboto"/>
          <w:b w:val="0"/>
          <w:bCs w:val="0"/>
          <w:i w:val="1"/>
          <w:iCs w:val="1"/>
          <w:smallCaps w:val="0"/>
          <w:strike w:val="0"/>
          <w:color w:val="000000"/>
          <w:sz w:val="28"/>
          <w:szCs w:val="28"/>
          <w:highlight w:val="white"/>
          <w:u w:val="none"/>
          <w:vertAlign w:val="baseline"/>
        </w:rPr>
      </w:pPr>
      <w:r w:rsidDel="00000000" w:rsidR="00000000" w:rsidRPr="00000000">
        <w:rPr>
          <w:rFonts w:ascii="Roboto" w:cs="Roboto" w:eastAsia="Roboto" w:hAnsi="Roboto"/>
          <w:b w:val="0"/>
          <w:bCs w:val="0"/>
          <w:i w:val="1"/>
          <w:iCs w:val="1"/>
          <w:smallCaps w:val="0"/>
          <w:strike w:val="0"/>
          <w:color w:val="000000"/>
          <w:sz w:val="28"/>
          <w:szCs w:val="28"/>
          <w:highlight w:val="white"/>
          <w:u w:val="none"/>
          <w:vertAlign w:val="baseline"/>
          <w:rtl w:val="0"/>
        </w:rPr>
        <w:t xml:space="preserve">John 13:34 ESV</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Roboto" w:cs="Roboto" w:eastAsia="Roboto" w:hAnsi="Roboto"/>
          <w:b w:val="0"/>
          <w:bCs w:val="0"/>
          <w:i w:val="0"/>
          <w:iCs w:val="0"/>
          <w:smallCaps w:val="0"/>
          <w:strike w:val="0"/>
          <w:color w:val="001320"/>
          <w:sz w:val="28"/>
          <w:szCs w:val="28"/>
          <w:highlight w:val="white"/>
          <w:u w:val="none"/>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Roboto" w:cs="Roboto" w:eastAsia="Roboto" w:hAnsi="Roboto"/>
          <w:b w:val="0"/>
          <w:bCs w:val="0"/>
          <w:i w:val="0"/>
          <w:iCs w:val="0"/>
          <w:smallCaps w:val="0"/>
          <w:strike w:val="0"/>
          <w:color w:val="001320"/>
          <w:sz w:val="28"/>
          <w:szCs w:val="28"/>
          <w:highlight w:val="white"/>
          <w:u w:val="none"/>
          <w:vertAlign w:val="baseline"/>
        </w:rPr>
      </w:pPr>
      <w:r w:rsidDel="00000000" w:rsidR="00000000" w:rsidRPr="00000000">
        <w:rPr>
          <w:rFonts w:ascii="Roboto" w:cs="Roboto" w:eastAsia="Roboto" w:hAnsi="Roboto"/>
          <w:b w:val="0"/>
          <w:bCs w:val="0"/>
          <w:i w:val="0"/>
          <w:iCs w:val="0"/>
          <w:smallCaps w:val="0"/>
          <w:strike w:val="0"/>
          <w:color w:val="001320"/>
          <w:sz w:val="28"/>
          <w:szCs w:val="28"/>
          <w:highlight w:val="white"/>
          <w:u w:val="none"/>
          <w:vertAlign w:val="baseline"/>
          <w:rtl w:val="0"/>
        </w:rPr>
        <w:t xml:space="preserve">If you </w:t>
      </w:r>
      <w:r w:rsidDel="00000000" w:rsidR="00000000" w:rsidRPr="00000000">
        <w:rPr>
          <w:rFonts w:ascii="Roboto" w:cs="Roboto" w:eastAsia="Roboto" w:hAnsi="Roboto"/>
          <w:b w:val="1"/>
          <w:bCs w:val="1"/>
          <w:i w:val="1"/>
          <w:iCs w:val="1"/>
          <w:smallCaps w:val="0"/>
          <w:strike w:val="0"/>
          <w:color w:val="001320"/>
          <w:sz w:val="28"/>
          <w:szCs w:val="28"/>
          <w:highlight w:val="white"/>
          <w:u w:val="none"/>
          <w:vertAlign w:val="baseline"/>
          <w:rtl w:val="0"/>
        </w:rPr>
        <w:t xml:space="preserve">Love</w:t>
      </w:r>
      <w:r w:rsidDel="00000000" w:rsidR="00000000" w:rsidRPr="00000000">
        <w:rPr>
          <w:rFonts w:ascii="Roboto" w:cs="Roboto" w:eastAsia="Roboto" w:hAnsi="Roboto"/>
          <w:b w:val="0"/>
          <w:bCs w:val="0"/>
          <w:i w:val="0"/>
          <w:iCs w:val="0"/>
          <w:smallCaps w:val="0"/>
          <w:strike w:val="0"/>
          <w:color w:val="001320"/>
          <w:sz w:val="28"/>
          <w:szCs w:val="28"/>
          <w:highlight w:val="white"/>
          <w:u w:val="none"/>
          <w:vertAlign w:val="baseline"/>
          <w:rtl w:val="0"/>
        </w:rPr>
        <w:t xml:space="preserve"> each other, everyone will know that you are My disciples.</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Roboto" w:cs="Roboto" w:eastAsia="Roboto" w:hAnsi="Roboto"/>
          <w:b w:val="0"/>
          <w:bCs w:val="0"/>
          <w:i w:val="1"/>
          <w:iCs w:val="1"/>
          <w:smallCaps w:val="0"/>
          <w:strike w:val="0"/>
          <w:color w:val="000000"/>
          <w:sz w:val="28"/>
          <w:szCs w:val="28"/>
          <w:highlight w:val="white"/>
          <w:u w:val="none"/>
          <w:vertAlign w:val="baseline"/>
        </w:rPr>
      </w:pPr>
      <w:r w:rsidDel="00000000" w:rsidR="00000000" w:rsidRPr="00000000">
        <w:rPr>
          <w:rFonts w:ascii="Roboto" w:cs="Roboto" w:eastAsia="Roboto" w:hAnsi="Roboto"/>
          <w:b w:val="0"/>
          <w:bCs w:val="0"/>
          <w:i w:val="1"/>
          <w:iCs w:val="1"/>
          <w:smallCaps w:val="0"/>
          <w:strike w:val="0"/>
          <w:color w:val="000000"/>
          <w:sz w:val="28"/>
          <w:szCs w:val="28"/>
          <w:highlight w:val="white"/>
          <w:u w:val="none"/>
          <w:vertAlign w:val="baseline"/>
          <w:rtl w:val="0"/>
        </w:rPr>
        <w:t xml:space="preserve">John 13:35 Contemporary English Version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1"/>
          <w:iCs w:val="1"/>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8"/>
          <w:szCs w:val="28"/>
          <w:u w:val="none"/>
          <w:shd w:fill="auto" w:val="clear"/>
          <w:vertAlign w:val="baseline"/>
          <w:rtl w:val="0"/>
        </w:rPr>
        <w:t xml:space="preserve">Thy Will </w:t>
      </w:r>
      <w:r w:rsidDel="00000000" w:rsidR="00000000" w:rsidRPr="00000000">
        <w:rPr>
          <w:rFonts w:ascii="Arial" w:cs="Arial" w:eastAsia="Arial" w:hAnsi="Arial"/>
          <w:b w:val="0"/>
          <w:bCs w:val="0"/>
          <w:i w:val="1"/>
          <w:iCs w:val="1"/>
          <w:smallCaps w:val="0"/>
          <w:strike w:val="0"/>
          <w:color w:val="000000"/>
          <w:sz w:val="28"/>
          <w:szCs w:val="28"/>
          <w:u w:val="none"/>
          <w:shd w:fill="auto" w:val="clear"/>
          <w:vertAlign w:val="baseline"/>
          <w:rtl w:val="0"/>
        </w:rPr>
        <w:t xml:space="preserve">be done on earth as it is in Heaven!</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Preach to the heart of your congregation … pray that God establishes His mindset and the culture of Heaven in your congregation … otherwise this work of budgeting stands on shifting sand.</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So that brings us back to the budget.</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color w:val="1c4587"/>
          <w:sz w:val="28"/>
          <w:szCs w:val="28"/>
          <w:rtl w:val="0"/>
        </w:rPr>
        <w:t xml:space="preserve">Slide 40</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We will move forward taking a high-level view of the practical process of creating a mission-based Christ-proclaiming budget.</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You will notice in this spreadsheet the expenses from the audited financial statements have been re-categorized according to their priority or mission center.</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This might be easier to visualize in charts so here are two:</w:t>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41</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 first shows 2024 expenses by category.</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42</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 second shows how each category is trending.</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Sunday Morning, the orange line, clearly dominates the use of resources and is trending upwards.</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Priorities are barely registering, and as a group are shrinking.</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 blue Admin line is basically level.</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And despite rising offerings Tithes paid to the Diocese, the red line is diminishing.</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43</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So now the next step … without reference to prior periods or historic expenses, we ask our congregation what they believe All Saints Always is being called to do and how much of the budget should be allocated to that work.</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44</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Here is what 2024 looked like.</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After our conversations and discernment </w:t>
      </w:r>
      <w:r w:rsidDel="00000000" w:rsidR="00000000" w:rsidRPr="00000000">
        <w:rPr>
          <w:rFonts w:ascii="Arial" w:cs="Arial" w:eastAsia="Arial" w:hAnsi="Arial"/>
          <w:b w:val="0"/>
          <w:bCs w:val="0"/>
          <w:i w:val="1"/>
          <w:iCs w:val="1"/>
          <w:smallCaps w:val="0"/>
          <w:strike w:val="0"/>
          <w:color w:val="000000"/>
          <w:sz w:val="28"/>
          <w:szCs w:val="28"/>
          <w:u w:val="none"/>
          <w:vertAlign w:val="baseline"/>
          <w:rtl w:val="0"/>
        </w:rPr>
        <w:t xml:space="preserve">(Click)</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we can see what All Saints Always feels called to.</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In some ways, the shift in these two charts represents the heart transformation that All Saints are sensing they are being called into.</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But in the short term, there is a problem - there is little that can be done to reduce the Sunday, Admin and Tithe costs - that are actually pretty close to being fixed costs.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But in this vision, they are a much smaller part of the chart.</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45</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In 2024, these three categories used about 78% of the congregation's resources.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1"/>
          <w:iCs w:val="1"/>
          <w:smallCaps w:val="0"/>
          <w:strike w:val="0"/>
          <w:color w:val="000000"/>
          <w:sz w:val="28"/>
          <w:szCs w:val="28"/>
          <w:u w:val="none"/>
          <w:vertAlign w:val="baseline"/>
        </w:rPr>
      </w:pPr>
      <w:r w:rsidDel="00000000" w:rsidR="00000000" w:rsidRPr="00000000">
        <w:rPr>
          <w:rFonts w:ascii="Arial" w:cs="Arial" w:eastAsia="Arial" w:hAnsi="Arial"/>
          <w:b w:val="0"/>
          <w:bCs w:val="0"/>
          <w:i w:val="1"/>
          <w:iCs w:val="1"/>
          <w:smallCaps w:val="0"/>
          <w:strike w:val="0"/>
          <w:color w:val="000000"/>
          <w:sz w:val="28"/>
          <w:szCs w:val="28"/>
          <w:u w:val="none"/>
          <w:vertAlign w:val="baseline"/>
          <w:rtl w:val="0"/>
        </w:rPr>
        <w:t xml:space="preserve">(Click)</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In the congregation vision for 2025, they are about 40%.</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As already noted, the raw costs behind these pieces of the pie are basically fixed. So reducing the dollar value expenditures is not actually an option.</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So that means that to step into All Saints’ sensed calling for 2025, they need to discuss and seriously commit to growing the size of the pie - that is to say, to growing their individual offerings.</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Another Biblical, catechism and pastoral moment:</w:t>
      </w:r>
    </w:p>
    <w:p w:rsidR="00000000" w:rsidDel="00000000" w:rsidP="00000000" w:rsidRDefault="00000000" w:rsidRPr="00000000" w14:paraId="0000012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144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it’s easy to speak hypothetically about what others must do with their money</w:t>
      </w:r>
    </w:p>
    <w:p w:rsidR="00000000" w:rsidDel="00000000" w:rsidP="00000000" w:rsidRDefault="00000000" w:rsidRPr="00000000" w14:paraId="0000012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144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It’s more challenging when the conversation is about you and resources God has entrusted to you personally.</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46</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 members of All Saints Always have seen this chart.</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They are committed to praying that God will lead them toward being faithful managers of God’s resources.</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1"/>
          <w:iCs w:val="1"/>
          <w:smallCaps w:val="0"/>
          <w:strike w:val="0"/>
          <w:color w:val="000000"/>
          <w:sz w:val="28"/>
          <w:szCs w:val="28"/>
          <w:u w:val="none"/>
          <w:vertAlign w:val="baseline"/>
        </w:rPr>
      </w:pPr>
      <w:r w:rsidDel="00000000" w:rsidR="00000000" w:rsidRPr="00000000">
        <w:rPr>
          <w:rFonts w:ascii="Arial" w:cs="Arial" w:eastAsia="Arial" w:hAnsi="Arial"/>
          <w:b w:val="0"/>
          <w:bCs w:val="0"/>
          <w:i w:val="1"/>
          <w:iCs w:val="1"/>
          <w:smallCaps w:val="0"/>
          <w:strike w:val="0"/>
          <w:color w:val="000000"/>
          <w:sz w:val="28"/>
          <w:szCs w:val="28"/>
          <w:u w:val="none"/>
          <w:vertAlign w:val="baseline"/>
          <w:rtl w:val="0"/>
        </w:rPr>
        <w:t xml:space="preserve">(click)</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After a great deal of prayer, and study and teaching, they have committed to a goal of 3% of their income in 2025.</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It is a small step … but it is a step in the right direction.</w:t>
      </w: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47</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They all agree that they need to focus resources locally.</w:t>
      </w:r>
    </w:p>
    <w:p w:rsidR="00000000" w:rsidDel="00000000" w:rsidP="00000000" w:rsidRDefault="00000000" w:rsidRPr="00000000" w14:paraId="0000012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All Saints Always (ASA) will need to prioritize growing their ASA, that is their Average Sunday Attendance.</w:t>
      </w:r>
    </w:p>
    <w:p w:rsidR="00000000" w:rsidDel="00000000" w:rsidP="00000000" w:rsidRDefault="00000000" w:rsidRPr="00000000" w14:paraId="0000013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So, they will need to work together toward taking God’s Word</w:t>
      </w:r>
    </w:p>
    <w:p w:rsidR="00000000" w:rsidDel="00000000" w:rsidP="00000000" w:rsidRDefault="00000000" w:rsidRPr="00000000" w14:paraId="0000013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144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To their friends and family</w:t>
      </w:r>
    </w:p>
    <w:p w:rsidR="00000000" w:rsidDel="00000000" w:rsidP="00000000" w:rsidRDefault="00000000" w:rsidRPr="00000000" w14:paraId="0000013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144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And into their local community</w:t>
      </w:r>
    </w:p>
    <w:p w:rsidR="00000000" w:rsidDel="00000000" w:rsidP="00000000" w:rsidRDefault="00000000" w:rsidRPr="00000000" w14:paraId="0000013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So their agreed upon focus will be reaching the homes of the families surrounding their worship space (that is priority 1 - the grey slice)</w:t>
      </w:r>
    </w:p>
    <w:p w:rsidR="00000000" w:rsidDel="00000000" w:rsidP="00000000" w:rsidRDefault="00000000" w:rsidRPr="00000000" w14:paraId="00000134">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360" w:lineRule="auto"/>
        <w:ind w:left="216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And this means growing children and youth ministries. (that is their priority 3 the dark blue slice)</w:t>
      </w:r>
    </w:p>
    <w:p w:rsidR="00000000" w:rsidDel="00000000" w:rsidP="00000000" w:rsidRDefault="00000000" w:rsidRPr="00000000" w14:paraId="0000013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 new offerings from their 3% commitment will focus on staffing and equipping these ministries.</w:t>
      </w:r>
    </w:p>
    <w:p w:rsidR="00000000" w:rsidDel="00000000" w:rsidP="00000000" w:rsidRDefault="00000000" w:rsidRPr="00000000" w14:paraId="0000013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Gifts to other missions and ministries will have to diminish - priority two has been paused.</w:t>
      </w:r>
    </w:p>
    <w:p w:rsidR="00000000" w:rsidDel="00000000" w:rsidP="00000000" w:rsidRDefault="00000000" w:rsidRPr="00000000" w14:paraId="0000013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They will honour their Tithe commitment because as one member said, “we made this commitment and our yes is our yes” and by doing this the congregation is modeling the Trust in God they are asking of each individual.</w:t>
      </w:r>
    </w:p>
    <w:p w:rsidR="00000000" w:rsidDel="00000000" w:rsidP="00000000" w:rsidRDefault="00000000" w:rsidRPr="00000000" w14:paraId="0000013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In the Budget 2025, priority 1 and 3 have grown as a % of budget</w:t>
      </w:r>
    </w:p>
    <w:p w:rsidR="00000000" w:rsidDel="00000000" w:rsidP="00000000" w:rsidRDefault="00000000" w:rsidRPr="00000000" w14:paraId="0000013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This budget is more focused on what God is calling All Saints Always to do - that is to grow ASA.</w:t>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60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600"/>
        <w:jc w:val="left"/>
        <w:rPr>
          <w:rFonts w:ascii="Arial" w:cs="Arial" w:eastAsia="Arial" w:hAnsi="Arial"/>
          <w:sz w:val="28"/>
          <w:szCs w:val="28"/>
        </w:rPr>
      </w:pPr>
      <w:r w:rsidDel="00000000" w:rsidR="00000000" w:rsidRPr="00000000">
        <w:rPr>
          <w:rFonts w:ascii="Arial" w:cs="Arial" w:eastAsia="Arial" w:hAnsi="Arial"/>
          <w:color w:val="1c4587"/>
          <w:sz w:val="28"/>
          <w:szCs w:val="28"/>
          <w:rtl w:val="0"/>
        </w:rPr>
        <w:t xml:space="preserve">Slide 48</w:t>
      </w: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So now we have a budget.</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This budget grew from a collaborative congregational process that walked through</w:t>
      </w:r>
    </w:p>
    <w:p w:rsidR="00000000" w:rsidDel="00000000" w:rsidP="00000000" w:rsidRDefault="00000000" w:rsidRPr="00000000" w14:paraId="0000013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laying the Scriptural groundwork for managing God’s resources well</w:t>
      </w:r>
    </w:p>
    <w:p w:rsidR="00000000" w:rsidDel="00000000" w:rsidP="00000000" w:rsidRDefault="00000000" w:rsidRPr="00000000" w14:paraId="0000013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to discerning the congregation’s call</w:t>
      </w:r>
    </w:p>
    <w:p w:rsidR="00000000" w:rsidDel="00000000" w:rsidP="00000000" w:rsidRDefault="00000000" w:rsidRPr="00000000" w14:paraId="0000014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60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and then to consider the individual’s commitment to God’s work.</w:t>
      </w: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60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60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49</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This process began early with the prayers of Christians seeking God’s Will for them individually as Christians and as a congregation of Christ’s Church.</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They prayed for the courage and strength to trust God and respond to His Word.</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They prayed for a budget that is grounded in Jesus’ commission to faithfully and actively take His Word into the world …</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color w:val="1c4587"/>
          <w:sz w:val="28"/>
          <w:szCs w:val="28"/>
          <w:rtl w:val="0"/>
        </w:rPr>
        <w:t xml:space="preserve">Slide 50</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For All Saints Always, that means their mission begins right outside their door.</w:t>
      </w: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That is the mission they discerned together and it is consistent with the incorporation and charitable purposes of the congregation.</w:t>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1"/>
          <w:bCs w:val="1"/>
          <w:i w:val="0"/>
          <w:iCs w:val="0"/>
          <w:smallCaps w:val="0"/>
          <w:strike w:val="0"/>
          <w:color w:val="000000"/>
          <w:sz w:val="44"/>
          <w:szCs w:val="44"/>
          <w:highlight w:val="yellow"/>
          <w:u w:val="none"/>
          <w:vertAlign w:val="baseline"/>
        </w:rPr>
      </w:pPr>
      <w:r w:rsidDel="00000000" w:rsidR="00000000" w:rsidRPr="00000000">
        <w:rPr>
          <w:rFonts w:ascii="Arial" w:cs="Arial" w:eastAsia="Arial" w:hAnsi="Arial"/>
          <w:color w:val="1c4587"/>
          <w:sz w:val="28"/>
          <w:szCs w:val="28"/>
          <w:rtl w:val="0"/>
        </w:rPr>
        <w:t xml:space="preserve">Slide 51</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ASA will focus on what can be done here and now to reach the homes and families that God has set them among.</w:t>
      </w: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52</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Yes, tough decisions were made to focus resources on that ministry through Priority 1 and 3.</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They can’t do everything.</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Priority 2 had to be paused.</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44"/>
          <w:szCs w:val="44"/>
          <w:u w:val="none"/>
          <w:shd w:fill="auto" w:val="clear"/>
          <w:vertAlign w:val="baseline"/>
        </w:rPr>
      </w:pPr>
      <w:r w:rsidDel="00000000" w:rsidR="00000000" w:rsidRPr="00000000">
        <w:rPr>
          <w:rFonts w:ascii="Arial" w:cs="Arial" w:eastAsia="Arial" w:hAnsi="Arial"/>
          <w:color w:val="1c4587"/>
          <w:sz w:val="28"/>
          <w:szCs w:val="28"/>
          <w:rtl w:val="0"/>
        </w:rPr>
        <w:t xml:space="preserve">Slide 53</w:t>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ASA went into the financial weeds and analyzed expenses.</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They reduced or eliminated anything that distracted or diluted the funding of critical purposes.</w:t>
      </w: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sz w:val="28"/>
          <w:szCs w:val="28"/>
        </w:rPr>
      </w:pPr>
      <w:r w:rsidDel="00000000" w:rsidR="00000000" w:rsidRPr="00000000">
        <w:rPr>
          <w:rFonts w:ascii="Arial" w:cs="Arial" w:eastAsia="Arial" w:hAnsi="Arial"/>
          <w:color w:val="1c4587"/>
          <w:sz w:val="28"/>
          <w:szCs w:val="28"/>
          <w:rtl w:val="0"/>
        </w:rPr>
        <w:t xml:space="preserve">Slide 54</w:t>
      </w: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Then they asked themselves, to do the work of the critical priorities, and to do it well, what would it take</w:t>
      </w:r>
      <w:r w:rsidDel="00000000" w:rsidR="00000000" w:rsidRPr="00000000">
        <w:rPr>
          <w:rFonts w:ascii="Arial" w:cs="Arial" w:eastAsia="Arial" w:hAnsi="Arial"/>
          <w:sz w:val="28"/>
          <w:szCs w:val="28"/>
          <w:rtl w:val="0"/>
        </w:rPr>
        <w:t xml:space="preserve">?</w:t>
      </w: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sz w:val="28"/>
          <w:szCs w:val="28"/>
        </w:rPr>
      </w:pPr>
      <w:r w:rsidDel="00000000" w:rsidR="00000000" w:rsidRPr="00000000">
        <w:rPr>
          <w:rFonts w:ascii="Arial" w:cs="Arial" w:eastAsia="Arial" w:hAnsi="Arial"/>
          <w:b w:val="0"/>
          <w:bCs w:val="0"/>
          <w:i w:val="1"/>
          <w:iCs w:val="1"/>
          <w:smallCaps w:val="0"/>
          <w:strike w:val="0"/>
          <w:color w:val="000000"/>
          <w:sz w:val="28"/>
          <w:szCs w:val="28"/>
          <w:u w:val="none"/>
          <w:vertAlign w:val="baseline"/>
          <w:rtl w:val="0"/>
        </w:rPr>
        <w:t xml:space="preserve">(Click)</w:t>
      </w:r>
      <w:r w:rsidDel="00000000" w:rsidR="00000000" w:rsidRPr="00000000">
        <w:rPr>
          <w:rFonts w:ascii="Arial" w:cs="Arial" w:eastAsia="Arial" w:hAnsi="Arial"/>
          <w:b w:val="0"/>
          <w:bCs w:val="0"/>
          <w:i w:val="1"/>
          <w:iCs w:val="1"/>
          <w:smallCaps w:val="0"/>
          <w:strike w:val="0"/>
          <w:color w:val="000000"/>
          <w:sz w:val="28"/>
          <w:szCs w:val="28"/>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They found that resources were lacking.</w:t>
      </w: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55</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They noted the reason for the lack of resources, and set this matter before their members as a prayer point</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sz w:val="28"/>
          <w:szCs w:val="28"/>
        </w:rPr>
      </w:pPr>
      <w:r w:rsidDel="00000000" w:rsidR="00000000" w:rsidRPr="00000000">
        <w:rPr>
          <w:rFonts w:ascii="Arial" w:cs="Arial" w:eastAsia="Arial" w:hAnsi="Arial"/>
          <w:color w:val="1c4587"/>
          <w:sz w:val="28"/>
          <w:szCs w:val="28"/>
          <w:rtl w:val="0"/>
        </w:rPr>
        <w:t xml:space="preserve">Slide 56</w:t>
      </w: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Throughout the budget process, preaching, bible studies, prayers and small groups were focused on those key passages in the Scripture that spoke of God’s Will and of His resourcing of that work through His people.</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How we respond to resourcing God’s work, they came to understand, reveals what they truly treasure - it reveals who and whose they are - it reveals their heart-condition.</w:t>
      </w: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57</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All Saints Always made the ask.</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They asked that those members who are not yet tithing make a personal commitment to increasing their offerings to at least 3% of their income in 2025.</w:t>
      </w: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58</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We are sent by Jesus to Love all people and to go and speak so others might hear and believe and grow in faith.</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Our prayer is that this will be self-evident in the ASA budgets, their future financial statements and in the change in ASA.</w:t>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59</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Now, how to present the budget.</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Throughout the budget process ASA has remembered God’s Mission to His people and ASA’s place in that mission.</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Priorities 1 and 3 directly relate to that story.</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So the best way to tell the story of the budget is to tell the story of those priorities.</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Tell how they relate directly to Christ’s Commissioning of the Church (lean on Scripture).</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Tell how those priorities, whatever they are, and your Sunday morning gatherings advance the mission statement of ASA, and in the vestry meeting bring in people to give first hand testimony of the impact of priorities.</w:t>
      </w: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60</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Our Bishop beams with joy as he “interviews” folks about their ministries in God’s Mission … Those are the Budget impact statements.</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They speak directly to why we apply resources to what we apply resources to.</w:t>
      </w: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color w:val="1c4587"/>
          <w:sz w:val="28"/>
          <w:szCs w:val="28"/>
          <w:rtl w:val="0"/>
        </w:rPr>
        <w:t xml:space="preserve">Slide 61</w:t>
      </w: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Those interviews were not my idea, but I confess, I will use them and reference them every chance I get in the communication of the budget and financial statements of the Diocese.</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Doing this says, the budget is not just numbers … it’s people … it’s people living On Mission in the place God has sent and established them …  it’s the unfolding of the story of God’s work in and through us.</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When the congregation understands the mission and the impact of their resourcing of the mission, they will be ready and more open to considering how they are called into this work.</w:t>
      </w: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62</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Often this will require heart-to-heart conversations about participation and offerings … more Bible, catechism and pastoral moments.</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 have been amazed at how God works over tea and biscuits at the kitchen table of His people.</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Throughout the budget process we constantly seek and remind ourselves what God is giving us to do and how He is resourcing His work through His people.</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As mentioned, we have focused on the missional budget - there might be other budgets for restricted funds or capital projects. But those are for another time.</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color w:val="1c4587"/>
          <w:sz w:val="28"/>
          <w:szCs w:val="28"/>
        </w:rPr>
      </w:pPr>
      <w:r w:rsidDel="00000000" w:rsidR="00000000" w:rsidRPr="00000000">
        <w:rPr>
          <w:rFonts w:ascii="Arial" w:cs="Arial" w:eastAsia="Arial" w:hAnsi="Arial"/>
          <w:color w:val="1c4587"/>
          <w:sz w:val="28"/>
          <w:szCs w:val="28"/>
          <w:rtl w:val="0"/>
        </w:rPr>
        <w:t xml:space="preserve">Slide 63</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Will you pray with me?</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Almighty God our Savior, You desire that none should perish, and you have taught us through your Son that there is great joy in heaven over every sinner who repents: </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Grant that our hearts may ache for this lost and broken world.</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00" w:firstLine="0"/>
        <w:jc w:val="left"/>
        <w:rPr>
          <w:rFonts w:ascii="Arial" w:cs="Arial" w:eastAsia="Arial" w:hAnsi="Arial"/>
          <w:b w:val="0"/>
          <w:bCs w:val="0"/>
          <w:i w:val="0"/>
          <w:iCs w:val="0"/>
          <w:smallCaps w:val="0"/>
          <w:strike w:val="0"/>
          <w:color w:val="000000"/>
          <w:sz w:val="44"/>
          <w:szCs w:val="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May your Holy Spirit work through our words, deeds, and prayers, that the lost may be found and the dead made alive, and that all your redeemed may rejoice around your throne; through Jesus Christ our Lord. Amen.</w:t>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mallCaps w:val="0"/>
        <w:strike w:val="0"/>
        <w:shd w:fill="auto" w:val="clear"/>
        <w:vertAlign w:val="baseline"/>
      </w:rPr>
    </w:lvl>
    <w:lvl w:ilvl="1">
      <w:start w:val="1"/>
      <w:numFmt w:val="bullet"/>
      <w:lvlText w:val="○"/>
      <w:lvlJc w:val="left"/>
      <w:pPr>
        <w:ind w:left="1440" w:hanging="360"/>
      </w:pPr>
      <w:rPr>
        <w:smallCaps w:val="0"/>
        <w:strike w:val="0"/>
        <w:shd w:fill="auto" w:val="clear"/>
        <w:vertAlign w:val="baseline"/>
      </w:rPr>
    </w:lvl>
    <w:lvl w:ilvl="2">
      <w:start w:val="1"/>
      <w:numFmt w:val="bullet"/>
      <w:lvlText w:val="■"/>
      <w:lvlJc w:val="left"/>
      <w:pPr>
        <w:ind w:left="2160" w:hanging="360"/>
      </w:pPr>
      <w:rPr>
        <w:smallCaps w:val="0"/>
        <w:strike w:val="0"/>
        <w:shd w:fill="auto" w:val="clear"/>
        <w:vertAlign w:val="baseline"/>
      </w:rPr>
    </w:lvl>
    <w:lvl w:ilvl="3">
      <w:start w:val="1"/>
      <w:numFmt w:val="bullet"/>
      <w:lvlText w:val="●"/>
      <w:lvlJc w:val="left"/>
      <w:pPr>
        <w:ind w:left="2880" w:hanging="360"/>
      </w:pPr>
      <w:rPr>
        <w:smallCaps w:val="0"/>
        <w:strike w:val="0"/>
        <w:shd w:fill="auto" w:val="clear"/>
        <w:vertAlign w:val="baseline"/>
      </w:rPr>
    </w:lvl>
    <w:lvl w:ilvl="4">
      <w:start w:val="1"/>
      <w:numFmt w:val="bullet"/>
      <w:lvlText w:val="○"/>
      <w:lvlJc w:val="left"/>
      <w:pPr>
        <w:ind w:left="3600" w:hanging="360"/>
      </w:pPr>
      <w:rPr>
        <w:smallCaps w:val="0"/>
        <w:strike w:val="0"/>
        <w:shd w:fill="auto" w:val="clear"/>
        <w:vertAlign w:val="baseline"/>
      </w:rPr>
    </w:lvl>
    <w:lvl w:ilvl="5">
      <w:start w:val="1"/>
      <w:numFmt w:val="bullet"/>
      <w:lvlText w:val="■"/>
      <w:lvlJc w:val="left"/>
      <w:pPr>
        <w:ind w:left="4320" w:hanging="360"/>
      </w:pPr>
      <w:rPr>
        <w:smallCaps w:val="0"/>
        <w:strike w:val="0"/>
        <w:shd w:fill="auto" w:val="clear"/>
        <w:vertAlign w:val="baseline"/>
      </w:rPr>
    </w:lvl>
    <w:lvl w:ilvl="6">
      <w:start w:val="1"/>
      <w:numFmt w:val="bullet"/>
      <w:lvlText w:val="●"/>
      <w:lvlJc w:val="left"/>
      <w:pPr>
        <w:ind w:left="5040" w:hanging="360"/>
      </w:pPr>
      <w:rPr>
        <w:smallCaps w:val="0"/>
        <w:strike w:val="0"/>
        <w:shd w:fill="auto" w:val="clear"/>
        <w:vertAlign w:val="baseline"/>
      </w:rPr>
    </w:lvl>
    <w:lvl w:ilvl="7">
      <w:start w:val="1"/>
      <w:numFmt w:val="bullet"/>
      <w:lvlText w:val="○"/>
      <w:lvlJc w:val="left"/>
      <w:pPr>
        <w:ind w:left="5760" w:hanging="360"/>
      </w:pPr>
      <w:rPr>
        <w:smallCaps w:val="0"/>
        <w:strike w:val="0"/>
        <w:shd w:fill="auto" w:val="clear"/>
        <w:vertAlign w:val="baseline"/>
      </w:rPr>
    </w:lvl>
    <w:lvl w:ilvl="8">
      <w:start w:val="1"/>
      <w:numFmt w:val="bullet"/>
      <w:lvlText w:val="■"/>
      <w:lvlJc w:val="left"/>
      <w:pPr>
        <w:ind w:left="6480" w:hanging="360"/>
      </w:pPr>
      <w:rPr>
        <w:smallCaps w:val="0"/>
        <w:strike w:val="0"/>
        <w:shd w:fill="auto" w:val="clear"/>
        <w:vertAlign w:val="baseline"/>
      </w:rPr>
    </w:lvl>
  </w:abstractNum>
  <w:abstractNum w:abstractNumId="2">
    <w:lvl w:ilvl="0">
      <w:start w:val="1"/>
      <w:numFmt w:val="bullet"/>
      <w:lvlText w:val="●"/>
      <w:lvlJc w:val="left"/>
      <w:pPr>
        <w:ind w:left="360" w:firstLine="0"/>
      </w:pPr>
      <w:rPr>
        <w:smallCaps w:val="0"/>
        <w:strike w:val="0"/>
        <w:shd w:fill="auto" w:val="clear"/>
        <w:vertAlign w:val="baseline"/>
      </w:rPr>
    </w:lvl>
    <w:lvl w:ilvl="1">
      <w:start w:val="1"/>
      <w:numFmt w:val="bullet"/>
      <w:lvlText w:val="○"/>
      <w:lvlJc w:val="left"/>
      <w:pPr>
        <w:ind w:left="1080" w:firstLine="0"/>
      </w:pPr>
      <w:rPr>
        <w:smallCaps w:val="0"/>
        <w:strike w:val="0"/>
        <w:shd w:fill="auto" w:val="clear"/>
        <w:vertAlign w:val="baseline"/>
      </w:rPr>
    </w:lvl>
    <w:lvl w:ilvl="2">
      <w:start w:val="1"/>
      <w:numFmt w:val="bullet"/>
      <w:lvlText w:val="■"/>
      <w:lvlJc w:val="left"/>
      <w:pPr>
        <w:ind w:left="1800" w:firstLine="0"/>
      </w:pPr>
      <w:rPr>
        <w:smallCaps w:val="0"/>
        <w:strike w:val="0"/>
        <w:shd w:fill="auto" w:val="clear"/>
        <w:vertAlign w:val="baseline"/>
      </w:rPr>
    </w:lvl>
    <w:lvl w:ilvl="3">
      <w:start w:val="1"/>
      <w:numFmt w:val="bullet"/>
      <w:lvlText w:val="●"/>
      <w:lvlJc w:val="left"/>
      <w:pPr>
        <w:ind w:left="2520" w:firstLine="0"/>
      </w:pPr>
      <w:rPr>
        <w:smallCaps w:val="0"/>
        <w:strike w:val="0"/>
        <w:shd w:fill="auto" w:val="clear"/>
        <w:vertAlign w:val="baseline"/>
      </w:rPr>
    </w:lvl>
    <w:lvl w:ilvl="4">
      <w:start w:val="1"/>
      <w:numFmt w:val="bullet"/>
      <w:lvlText w:val="○"/>
      <w:lvlJc w:val="left"/>
      <w:pPr>
        <w:ind w:left="3240" w:firstLine="0"/>
      </w:pPr>
      <w:rPr>
        <w:smallCaps w:val="0"/>
        <w:strike w:val="0"/>
        <w:shd w:fill="auto" w:val="clear"/>
        <w:vertAlign w:val="baseline"/>
      </w:rPr>
    </w:lvl>
    <w:lvl w:ilvl="5">
      <w:start w:val="1"/>
      <w:numFmt w:val="bullet"/>
      <w:lvlText w:val="■"/>
      <w:lvlJc w:val="left"/>
      <w:pPr>
        <w:ind w:left="3960" w:firstLine="0"/>
      </w:pPr>
      <w:rPr>
        <w:smallCaps w:val="0"/>
        <w:strike w:val="0"/>
        <w:shd w:fill="auto" w:val="clear"/>
        <w:vertAlign w:val="baseline"/>
      </w:rPr>
    </w:lvl>
    <w:lvl w:ilvl="6">
      <w:start w:val="1"/>
      <w:numFmt w:val="bullet"/>
      <w:lvlText w:val="●"/>
      <w:lvlJc w:val="left"/>
      <w:pPr>
        <w:ind w:left="4680" w:firstLine="0"/>
      </w:pPr>
      <w:rPr>
        <w:smallCaps w:val="0"/>
        <w:strike w:val="0"/>
        <w:shd w:fill="auto" w:val="clear"/>
        <w:vertAlign w:val="baseline"/>
      </w:rPr>
    </w:lvl>
    <w:lvl w:ilvl="7">
      <w:start w:val="1"/>
      <w:numFmt w:val="bullet"/>
      <w:lvlText w:val="○"/>
      <w:lvlJc w:val="left"/>
      <w:pPr>
        <w:ind w:left="5400" w:firstLine="0"/>
      </w:pPr>
      <w:rPr>
        <w:smallCaps w:val="0"/>
        <w:strike w:val="0"/>
        <w:shd w:fill="auto" w:val="clear"/>
        <w:vertAlign w:val="baseline"/>
      </w:rPr>
    </w:lvl>
    <w:lvl w:ilvl="8">
      <w:start w:val="1"/>
      <w:numFmt w:val="bullet"/>
      <w:lvlText w:val="■"/>
      <w:lvlJc w:val="left"/>
      <w:pPr>
        <w:ind w:left="6120" w:firstLine="0"/>
      </w:pPr>
      <w:rPr>
        <w:smallCaps w:val="0"/>
        <w:strike w:val="0"/>
        <w:shd w:fill="auto" w:val="clear"/>
        <w:vertAlign w:val="baseline"/>
      </w:rPr>
    </w:lvl>
  </w:abstractNum>
  <w:abstractNum w:abstractNumId="3">
    <w:lvl w:ilvl="0">
      <w:start w:val="1"/>
      <w:numFmt w:val="bullet"/>
      <w:lvlText w:val="●"/>
      <w:lvlJc w:val="left"/>
      <w:pPr>
        <w:ind w:left="810" w:hanging="180"/>
      </w:pPr>
      <w:rPr>
        <w:smallCaps w:val="0"/>
        <w:strike w:val="0"/>
        <w:shd w:fill="auto" w:val="clear"/>
        <w:vertAlign w:val="baseline"/>
      </w:rPr>
    </w:lvl>
    <w:lvl w:ilvl="1">
      <w:start w:val="1"/>
      <w:numFmt w:val="bullet"/>
      <w:lvlText w:val="○"/>
      <w:lvlJc w:val="left"/>
      <w:pPr>
        <w:ind w:left="1170" w:firstLine="0"/>
      </w:pPr>
      <w:rPr>
        <w:smallCaps w:val="0"/>
        <w:strike w:val="0"/>
        <w:shd w:fill="auto" w:val="clear"/>
        <w:vertAlign w:val="baseline"/>
      </w:rPr>
    </w:lvl>
    <w:lvl w:ilvl="2">
      <w:start w:val="1"/>
      <w:numFmt w:val="bullet"/>
      <w:lvlText w:val="■"/>
      <w:lvlJc w:val="left"/>
      <w:pPr>
        <w:ind w:left="1890" w:firstLine="0"/>
      </w:pPr>
      <w:rPr>
        <w:smallCaps w:val="0"/>
        <w:strike w:val="0"/>
        <w:shd w:fill="auto" w:val="clear"/>
        <w:vertAlign w:val="baseline"/>
      </w:rPr>
    </w:lvl>
    <w:lvl w:ilvl="3">
      <w:start w:val="1"/>
      <w:numFmt w:val="bullet"/>
      <w:lvlText w:val="●"/>
      <w:lvlJc w:val="left"/>
      <w:pPr>
        <w:ind w:left="2610" w:firstLine="0"/>
      </w:pPr>
      <w:rPr>
        <w:smallCaps w:val="0"/>
        <w:strike w:val="0"/>
        <w:shd w:fill="auto" w:val="clear"/>
        <w:vertAlign w:val="baseline"/>
      </w:rPr>
    </w:lvl>
    <w:lvl w:ilvl="4">
      <w:start w:val="1"/>
      <w:numFmt w:val="bullet"/>
      <w:lvlText w:val="○"/>
      <w:lvlJc w:val="left"/>
      <w:pPr>
        <w:ind w:left="3330" w:firstLine="0"/>
      </w:pPr>
      <w:rPr>
        <w:smallCaps w:val="0"/>
        <w:strike w:val="0"/>
        <w:shd w:fill="auto" w:val="clear"/>
        <w:vertAlign w:val="baseline"/>
      </w:rPr>
    </w:lvl>
    <w:lvl w:ilvl="5">
      <w:start w:val="1"/>
      <w:numFmt w:val="bullet"/>
      <w:lvlText w:val="■"/>
      <w:lvlJc w:val="left"/>
      <w:pPr>
        <w:ind w:left="4050" w:firstLine="0"/>
      </w:pPr>
      <w:rPr>
        <w:smallCaps w:val="0"/>
        <w:strike w:val="0"/>
        <w:shd w:fill="auto" w:val="clear"/>
        <w:vertAlign w:val="baseline"/>
      </w:rPr>
    </w:lvl>
    <w:lvl w:ilvl="6">
      <w:start w:val="1"/>
      <w:numFmt w:val="bullet"/>
      <w:lvlText w:val="●"/>
      <w:lvlJc w:val="left"/>
      <w:pPr>
        <w:ind w:left="4770" w:firstLine="0"/>
      </w:pPr>
      <w:rPr>
        <w:smallCaps w:val="0"/>
        <w:strike w:val="0"/>
        <w:shd w:fill="auto" w:val="clear"/>
        <w:vertAlign w:val="baseline"/>
      </w:rPr>
    </w:lvl>
    <w:lvl w:ilvl="7">
      <w:start w:val="1"/>
      <w:numFmt w:val="bullet"/>
      <w:lvlText w:val="○"/>
      <w:lvlJc w:val="left"/>
      <w:pPr>
        <w:ind w:left="5490" w:firstLine="0"/>
      </w:pPr>
      <w:rPr>
        <w:smallCaps w:val="0"/>
        <w:strike w:val="0"/>
        <w:shd w:fill="auto" w:val="clear"/>
        <w:vertAlign w:val="baseline"/>
      </w:rPr>
    </w:lvl>
    <w:lvl w:ilvl="8">
      <w:start w:val="1"/>
      <w:numFmt w:val="bullet"/>
      <w:lvlText w:val="■"/>
      <w:lvlJc w:val="left"/>
      <w:pPr>
        <w:ind w:left="6210" w:firstLine="0"/>
      </w:pPr>
      <w:rPr>
        <w:smallCaps w:val="0"/>
        <w:strike w:val="0"/>
        <w:shd w:fill="auto" w:val="clear"/>
        <w:vertAlign w:val="baseline"/>
      </w:rPr>
    </w:lvl>
  </w:abstractNum>
  <w:abstractNum w:abstractNumId="4">
    <w:lvl w:ilvl="0">
      <w:start w:val="1"/>
      <w:numFmt w:val="bullet"/>
      <w:lvlText w:val="●"/>
      <w:lvlJc w:val="left"/>
      <w:pPr>
        <w:ind w:left="720" w:hanging="360"/>
      </w:pPr>
      <w:rPr>
        <w:smallCaps w:val="0"/>
        <w:strike w:val="0"/>
        <w:shd w:fill="auto" w:val="clear"/>
        <w:vertAlign w:val="baseline"/>
      </w:rPr>
    </w:lvl>
    <w:lvl w:ilvl="1">
      <w:start w:val="1"/>
      <w:numFmt w:val="bullet"/>
      <w:lvlText w:val="○"/>
      <w:lvlJc w:val="left"/>
      <w:pPr>
        <w:ind w:left="1440" w:hanging="360"/>
      </w:pPr>
      <w:rPr>
        <w:smallCaps w:val="0"/>
        <w:strike w:val="0"/>
        <w:shd w:fill="auto" w:val="clear"/>
        <w:vertAlign w:val="baseline"/>
      </w:rPr>
    </w:lvl>
    <w:lvl w:ilvl="2">
      <w:start w:val="1"/>
      <w:numFmt w:val="bullet"/>
      <w:lvlText w:val="■"/>
      <w:lvlJc w:val="left"/>
      <w:pPr>
        <w:ind w:left="2160" w:hanging="360"/>
      </w:pPr>
      <w:rPr>
        <w:smallCaps w:val="0"/>
        <w:strike w:val="0"/>
        <w:shd w:fill="auto" w:val="clear"/>
        <w:vertAlign w:val="baseline"/>
      </w:rPr>
    </w:lvl>
    <w:lvl w:ilvl="3">
      <w:start w:val="1"/>
      <w:numFmt w:val="bullet"/>
      <w:lvlText w:val="●"/>
      <w:lvlJc w:val="left"/>
      <w:pPr>
        <w:ind w:left="2880" w:hanging="360"/>
      </w:pPr>
      <w:rPr>
        <w:smallCaps w:val="0"/>
        <w:strike w:val="0"/>
        <w:shd w:fill="auto" w:val="clear"/>
        <w:vertAlign w:val="baseline"/>
      </w:rPr>
    </w:lvl>
    <w:lvl w:ilvl="4">
      <w:start w:val="1"/>
      <w:numFmt w:val="bullet"/>
      <w:lvlText w:val="○"/>
      <w:lvlJc w:val="left"/>
      <w:pPr>
        <w:ind w:left="3600" w:hanging="360"/>
      </w:pPr>
      <w:rPr>
        <w:smallCaps w:val="0"/>
        <w:strike w:val="0"/>
        <w:shd w:fill="auto" w:val="clear"/>
        <w:vertAlign w:val="baseline"/>
      </w:rPr>
    </w:lvl>
    <w:lvl w:ilvl="5">
      <w:start w:val="1"/>
      <w:numFmt w:val="bullet"/>
      <w:lvlText w:val="■"/>
      <w:lvlJc w:val="left"/>
      <w:pPr>
        <w:ind w:left="4320" w:hanging="360"/>
      </w:pPr>
      <w:rPr>
        <w:smallCaps w:val="0"/>
        <w:strike w:val="0"/>
        <w:shd w:fill="auto" w:val="clear"/>
        <w:vertAlign w:val="baseline"/>
      </w:rPr>
    </w:lvl>
    <w:lvl w:ilvl="6">
      <w:start w:val="1"/>
      <w:numFmt w:val="bullet"/>
      <w:lvlText w:val="●"/>
      <w:lvlJc w:val="left"/>
      <w:pPr>
        <w:ind w:left="5040" w:hanging="360"/>
      </w:pPr>
      <w:rPr>
        <w:smallCaps w:val="0"/>
        <w:strike w:val="0"/>
        <w:shd w:fill="auto" w:val="clear"/>
        <w:vertAlign w:val="baseline"/>
      </w:rPr>
    </w:lvl>
    <w:lvl w:ilvl="7">
      <w:start w:val="1"/>
      <w:numFmt w:val="bullet"/>
      <w:lvlText w:val="○"/>
      <w:lvlJc w:val="left"/>
      <w:pPr>
        <w:ind w:left="5760" w:hanging="360"/>
      </w:pPr>
      <w:rPr>
        <w:smallCaps w:val="0"/>
        <w:strike w:val="0"/>
        <w:shd w:fill="auto" w:val="clear"/>
        <w:vertAlign w:val="baseline"/>
      </w:rPr>
    </w:lvl>
    <w:lvl w:ilvl="8">
      <w:start w:val="1"/>
      <w:numFmt w:val="bullet"/>
      <w:lvlText w:val="■"/>
      <w:lvlJc w:val="left"/>
      <w:pPr>
        <w:ind w:left="6480" w:hanging="360"/>
      </w:pPr>
      <w:rPr>
        <w:smallCaps w:val="0"/>
        <w:strike w:val="0"/>
        <w:shd w:fill="auto" w:val="clear"/>
        <w:vertAlign w:val="baseline"/>
      </w:rPr>
    </w:lvl>
  </w:abstractNum>
  <w:abstractNum w:abstractNumId="5">
    <w:lvl w:ilvl="0">
      <w:start w:val="1"/>
      <w:numFmt w:val="bullet"/>
      <w:lvlText w:val="●"/>
      <w:lvlJc w:val="left"/>
      <w:pPr>
        <w:ind w:left="720" w:hanging="360"/>
      </w:pPr>
      <w:rPr>
        <w:smallCaps w:val="0"/>
        <w:strike w:val="0"/>
        <w:shd w:fill="auto" w:val="clear"/>
        <w:vertAlign w:val="baseline"/>
      </w:rPr>
    </w:lvl>
    <w:lvl w:ilvl="1">
      <w:start w:val="1"/>
      <w:numFmt w:val="bullet"/>
      <w:lvlText w:val="○"/>
      <w:lvlJc w:val="left"/>
      <w:pPr>
        <w:ind w:left="1440" w:hanging="360"/>
      </w:pPr>
      <w:rPr>
        <w:smallCaps w:val="0"/>
        <w:strike w:val="0"/>
        <w:shd w:fill="auto" w:val="clear"/>
        <w:vertAlign w:val="baseline"/>
      </w:rPr>
    </w:lvl>
    <w:lvl w:ilvl="2">
      <w:start w:val="1"/>
      <w:numFmt w:val="bullet"/>
      <w:lvlText w:val="■"/>
      <w:lvlJc w:val="left"/>
      <w:pPr>
        <w:ind w:left="2160" w:hanging="360"/>
      </w:pPr>
      <w:rPr>
        <w:smallCaps w:val="0"/>
        <w:strike w:val="0"/>
        <w:shd w:fill="auto" w:val="clear"/>
        <w:vertAlign w:val="baseline"/>
      </w:rPr>
    </w:lvl>
    <w:lvl w:ilvl="3">
      <w:start w:val="1"/>
      <w:numFmt w:val="bullet"/>
      <w:lvlText w:val="●"/>
      <w:lvlJc w:val="left"/>
      <w:pPr>
        <w:ind w:left="2880" w:hanging="360"/>
      </w:pPr>
      <w:rPr>
        <w:smallCaps w:val="0"/>
        <w:strike w:val="0"/>
        <w:shd w:fill="auto" w:val="clear"/>
        <w:vertAlign w:val="baseline"/>
      </w:rPr>
    </w:lvl>
    <w:lvl w:ilvl="4">
      <w:start w:val="1"/>
      <w:numFmt w:val="bullet"/>
      <w:lvlText w:val="○"/>
      <w:lvlJc w:val="left"/>
      <w:pPr>
        <w:ind w:left="3600" w:hanging="360"/>
      </w:pPr>
      <w:rPr>
        <w:smallCaps w:val="0"/>
        <w:strike w:val="0"/>
        <w:shd w:fill="auto" w:val="clear"/>
        <w:vertAlign w:val="baseline"/>
      </w:rPr>
    </w:lvl>
    <w:lvl w:ilvl="5">
      <w:start w:val="1"/>
      <w:numFmt w:val="bullet"/>
      <w:lvlText w:val="■"/>
      <w:lvlJc w:val="left"/>
      <w:pPr>
        <w:ind w:left="4320" w:hanging="360"/>
      </w:pPr>
      <w:rPr>
        <w:smallCaps w:val="0"/>
        <w:strike w:val="0"/>
        <w:shd w:fill="auto" w:val="clear"/>
        <w:vertAlign w:val="baseline"/>
      </w:rPr>
    </w:lvl>
    <w:lvl w:ilvl="6">
      <w:start w:val="1"/>
      <w:numFmt w:val="bullet"/>
      <w:lvlText w:val="●"/>
      <w:lvlJc w:val="left"/>
      <w:pPr>
        <w:ind w:left="5040" w:hanging="360"/>
      </w:pPr>
      <w:rPr>
        <w:smallCaps w:val="0"/>
        <w:strike w:val="0"/>
        <w:shd w:fill="auto" w:val="clear"/>
        <w:vertAlign w:val="baseline"/>
      </w:rPr>
    </w:lvl>
    <w:lvl w:ilvl="7">
      <w:start w:val="1"/>
      <w:numFmt w:val="bullet"/>
      <w:lvlText w:val="○"/>
      <w:lvlJc w:val="left"/>
      <w:pPr>
        <w:ind w:left="5760" w:hanging="360"/>
      </w:pPr>
      <w:rPr>
        <w:smallCaps w:val="0"/>
        <w:strike w:val="0"/>
        <w:shd w:fill="auto" w:val="clear"/>
        <w:vertAlign w:val="baseline"/>
      </w:rPr>
    </w:lvl>
    <w:lvl w:ilvl="8">
      <w:start w:val="1"/>
      <w:numFmt w:val="bullet"/>
      <w:lvlText w:val="■"/>
      <w:lvlJc w:val="left"/>
      <w:pPr>
        <w:ind w:left="6480" w:hanging="360"/>
      </w:pPr>
      <w:rPr>
        <w:smallCaps w:val="0"/>
        <w:strike w:val="0"/>
        <w:shd w:fill="auto" w:val="clear"/>
        <w:vertAlign w:val="baseline"/>
      </w:rPr>
    </w:lvl>
  </w:abstractNum>
  <w:abstractNum w:abstractNumId="6">
    <w:lvl w:ilvl="0">
      <w:start w:val="1"/>
      <w:numFmt w:val="bullet"/>
      <w:lvlText w:val="●"/>
      <w:lvlJc w:val="left"/>
      <w:pPr>
        <w:ind w:left="720" w:hanging="360"/>
      </w:pPr>
      <w:rPr>
        <w:smallCaps w:val="0"/>
        <w:strike w:val="0"/>
        <w:shd w:fill="auto" w:val="clear"/>
        <w:vertAlign w:val="baseline"/>
      </w:rPr>
    </w:lvl>
    <w:lvl w:ilvl="1">
      <w:start w:val="1"/>
      <w:numFmt w:val="bullet"/>
      <w:lvlText w:val="○"/>
      <w:lvlJc w:val="left"/>
      <w:pPr>
        <w:ind w:left="1440" w:hanging="360"/>
      </w:pPr>
      <w:rPr>
        <w:smallCaps w:val="0"/>
        <w:strike w:val="0"/>
        <w:shd w:fill="auto" w:val="clear"/>
        <w:vertAlign w:val="baseline"/>
      </w:rPr>
    </w:lvl>
    <w:lvl w:ilvl="2">
      <w:start w:val="1"/>
      <w:numFmt w:val="bullet"/>
      <w:lvlText w:val="■"/>
      <w:lvlJc w:val="left"/>
      <w:pPr>
        <w:ind w:left="2160" w:hanging="360"/>
      </w:pPr>
      <w:rPr>
        <w:smallCaps w:val="0"/>
        <w:strike w:val="0"/>
        <w:shd w:fill="auto" w:val="clear"/>
        <w:vertAlign w:val="baseline"/>
      </w:rPr>
    </w:lvl>
    <w:lvl w:ilvl="3">
      <w:start w:val="1"/>
      <w:numFmt w:val="bullet"/>
      <w:lvlText w:val="●"/>
      <w:lvlJc w:val="left"/>
      <w:pPr>
        <w:ind w:left="2880" w:hanging="360"/>
      </w:pPr>
      <w:rPr>
        <w:smallCaps w:val="0"/>
        <w:strike w:val="0"/>
        <w:shd w:fill="auto" w:val="clear"/>
        <w:vertAlign w:val="baseline"/>
      </w:rPr>
    </w:lvl>
    <w:lvl w:ilvl="4">
      <w:start w:val="1"/>
      <w:numFmt w:val="bullet"/>
      <w:lvlText w:val="○"/>
      <w:lvlJc w:val="left"/>
      <w:pPr>
        <w:ind w:left="3600" w:hanging="360"/>
      </w:pPr>
      <w:rPr>
        <w:smallCaps w:val="0"/>
        <w:strike w:val="0"/>
        <w:shd w:fill="auto" w:val="clear"/>
        <w:vertAlign w:val="baseline"/>
      </w:rPr>
    </w:lvl>
    <w:lvl w:ilvl="5">
      <w:start w:val="1"/>
      <w:numFmt w:val="bullet"/>
      <w:lvlText w:val="■"/>
      <w:lvlJc w:val="left"/>
      <w:pPr>
        <w:ind w:left="4320" w:hanging="360"/>
      </w:pPr>
      <w:rPr>
        <w:smallCaps w:val="0"/>
        <w:strike w:val="0"/>
        <w:shd w:fill="auto" w:val="clear"/>
        <w:vertAlign w:val="baseline"/>
      </w:rPr>
    </w:lvl>
    <w:lvl w:ilvl="6">
      <w:start w:val="1"/>
      <w:numFmt w:val="bullet"/>
      <w:lvlText w:val="●"/>
      <w:lvlJc w:val="left"/>
      <w:pPr>
        <w:ind w:left="5040" w:hanging="360"/>
      </w:pPr>
      <w:rPr>
        <w:smallCaps w:val="0"/>
        <w:strike w:val="0"/>
        <w:shd w:fill="auto" w:val="clear"/>
        <w:vertAlign w:val="baseline"/>
      </w:rPr>
    </w:lvl>
    <w:lvl w:ilvl="7">
      <w:start w:val="1"/>
      <w:numFmt w:val="bullet"/>
      <w:lvlText w:val="○"/>
      <w:lvlJc w:val="left"/>
      <w:pPr>
        <w:ind w:left="5760" w:hanging="360"/>
      </w:pPr>
      <w:rPr>
        <w:smallCaps w:val="0"/>
        <w:strike w:val="0"/>
        <w:shd w:fill="auto" w:val="clear"/>
        <w:vertAlign w:val="baseline"/>
      </w:rPr>
    </w:lvl>
    <w:lvl w:ilvl="8">
      <w:start w:val="1"/>
      <w:numFmt w:val="bullet"/>
      <w:lvlText w:val="■"/>
      <w:lvlJc w:val="left"/>
      <w:pPr>
        <w:ind w:left="6480" w:hanging="360"/>
      </w:pPr>
      <w:rPr>
        <w:smallCaps w:val="0"/>
        <w:strike w:val="0"/>
        <w:shd w:fill="auto" w:val="clear"/>
        <w:vertAlign w:val="baseline"/>
      </w:rPr>
    </w:lvl>
  </w:abstractNum>
  <w:abstractNum w:abstractNumId="7">
    <w:lvl w:ilvl="0">
      <w:start w:val="1"/>
      <w:numFmt w:val="bullet"/>
      <w:lvlText w:val="○"/>
      <w:lvlJc w:val="left"/>
      <w:pPr>
        <w:ind w:left="458" w:hanging="458"/>
      </w:pPr>
      <w:rPr>
        <w:rFonts w:ascii="Arial" w:cs="Arial" w:eastAsia="Arial" w:hAnsi="Arial"/>
        <w:b w:val="1"/>
        <w:bCs w:val="1"/>
        <w:i w:val="0"/>
        <w:iCs w:val="0"/>
        <w:smallCaps w:val="0"/>
        <w:strike w:val="0"/>
        <w:color w:val="0b5394"/>
        <w:shd w:fill="auto" w:val="clear"/>
        <w:vertAlign w:val="baseline"/>
      </w:rPr>
    </w:lvl>
    <w:lvl w:ilvl="1">
      <w:start w:val="1"/>
      <w:numFmt w:val="bullet"/>
      <w:lvlText w:val="○"/>
      <w:lvlJc w:val="left"/>
      <w:pPr>
        <w:ind w:left="1440" w:hanging="360"/>
      </w:pPr>
      <w:rPr>
        <w:smallCaps w:val="0"/>
        <w:strike w:val="0"/>
        <w:shd w:fill="auto" w:val="clear"/>
        <w:vertAlign w:val="baseline"/>
      </w:rPr>
    </w:lvl>
    <w:lvl w:ilvl="2">
      <w:start w:val="1"/>
      <w:numFmt w:val="bullet"/>
      <w:lvlText w:val="○"/>
      <w:lvlJc w:val="left"/>
      <w:pPr>
        <w:ind w:left="2160" w:hanging="360"/>
      </w:pPr>
      <w:rPr>
        <w:smallCaps w:val="0"/>
        <w:strike w:val="0"/>
        <w:shd w:fill="auto" w:val="clear"/>
        <w:vertAlign w:val="baseline"/>
      </w:rPr>
    </w:lvl>
    <w:lvl w:ilvl="3">
      <w:start w:val="1"/>
      <w:numFmt w:val="bullet"/>
      <w:lvlText w:val="●"/>
      <w:lvlJc w:val="left"/>
      <w:pPr>
        <w:ind w:left="2880" w:hanging="360"/>
      </w:pPr>
      <w:rPr>
        <w:smallCaps w:val="0"/>
        <w:strike w:val="0"/>
        <w:shd w:fill="auto" w:val="clear"/>
        <w:vertAlign w:val="baseline"/>
      </w:rPr>
    </w:lvl>
    <w:lvl w:ilvl="4">
      <w:start w:val="1"/>
      <w:numFmt w:val="bullet"/>
      <w:lvlText w:val="●"/>
      <w:lvlJc w:val="left"/>
      <w:pPr>
        <w:ind w:left="3720" w:hanging="360"/>
      </w:pPr>
      <w:rPr>
        <w:smallCaps w:val="0"/>
        <w:strike w:val="0"/>
        <w:shd w:fill="auto" w:val="clear"/>
        <w:vertAlign w:val="baseline"/>
      </w:rPr>
    </w:lvl>
    <w:lvl w:ilvl="5">
      <w:start w:val="1"/>
      <w:numFmt w:val="bullet"/>
      <w:lvlText w:val="●"/>
      <w:lvlJc w:val="left"/>
      <w:pPr>
        <w:ind w:left="4560" w:hanging="360"/>
      </w:pPr>
      <w:rPr>
        <w:smallCaps w:val="0"/>
        <w:strike w:val="0"/>
        <w:shd w:fill="auto" w:val="clear"/>
        <w:vertAlign w:val="baseline"/>
      </w:rPr>
    </w:lvl>
    <w:lvl w:ilvl="6">
      <w:start w:val="1"/>
      <w:numFmt w:val="bullet"/>
      <w:lvlText w:val="●"/>
      <w:lvlJc w:val="left"/>
      <w:pPr>
        <w:ind w:left="5400" w:hanging="360"/>
      </w:pPr>
      <w:rPr>
        <w:smallCaps w:val="0"/>
        <w:strike w:val="0"/>
        <w:shd w:fill="auto" w:val="clear"/>
        <w:vertAlign w:val="baseline"/>
      </w:rPr>
    </w:lvl>
    <w:lvl w:ilvl="7">
      <w:start w:val="1"/>
      <w:numFmt w:val="bullet"/>
      <w:lvlText w:val="●"/>
      <w:lvlJc w:val="left"/>
      <w:pPr>
        <w:ind w:left="6240" w:hanging="360"/>
      </w:pPr>
      <w:rPr>
        <w:smallCaps w:val="0"/>
        <w:strike w:val="0"/>
        <w:shd w:fill="auto" w:val="clear"/>
        <w:vertAlign w:val="baseline"/>
      </w:rPr>
    </w:lvl>
    <w:lvl w:ilvl="8">
      <w:start w:val="1"/>
      <w:numFmt w:val="bullet"/>
      <w:lvlText w:val="●"/>
      <w:lvlJc w:val="left"/>
      <w:pPr>
        <w:ind w:left="7080" w:hanging="360"/>
      </w:pPr>
      <w:rPr>
        <w:smallCaps w:val="0"/>
        <w:strike w:val="0"/>
        <w:shd w:fill="auto" w:val="clear"/>
        <w:vertAlign w:val="baseline"/>
      </w:rPr>
    </w:lvl>
  </w:abstractNum>
  <w:abstractNum w:abstractNumId="8">
    <w:lvl w:ilvl="0">
      <w:start w:val="1"/>
      <w:numFmt w:val="bullet"/>
      <w:lvlText w:val="●"/>
      <w:lvlJc w:val="left"/>
      <w:pPr>
        <w:ind w:left="720" w:hanging="360"/>
      </w:pPr>
      <w:rPr>
        <w:smallCaps w:val="0"/>
        <w:strike w:val="0"/>
        <w:shd w:fill="auto" w:val="clear"/>
        <w:vertAlign w:val="baseline"/>
      </w:rPr>
    </w:lvl>
    <w:lvl w:ilvl="1">
      <w:start w:val="1"/>
      <w:numFmt w:val="bullet"/>
      <w:lvlText w:val="○"/>
      <w:lvlJc w:val="left"/>
      <w:pPr>
        <w:ind w:left="1440" w:hanging="360"/>
      </w:pPr>
      <w:rPr>
        <w:smallCaps w:val="0"/>
        <w:strike w:val="0"/>
        <w:shd w:fill="auto" w:val="clear"/>
        <w:vertAlign w:val="baseline"/>
      </w:rPr>
    </w:lvl>
    <w:lvl w:ilvl="2">
      <w:start w:val="1"/>
      <w:numFmt w:val="bullet"/>
      <w:lvlText w:val="■"/>
      <w:lvlJc w:val="left"/>
      <w:pPr>
        <w:ind w:left="2160" w:hanging="360"/>
      </w:pPr>
      <w:rPr>
        <w:smallCaps w:val="0"/>
        <w:strike w:val="0"/>
        <w:shd w:fill="auto" w:val="clear"/>
        <w:vertAlign w:val="baseline"/>
      </w:rPr>
    </w:lvl>
    <w:lvl w:ilvl="3">
      <w:start w:val="1"/>
      <w:numFmt w:val="bullet"/>
      <w:lvlText w:val="●"/>
      <w:lvlJc w:val="left"/>
      <w:pPr>
        <w:ind w:left="2880" w:hanging="360"/>
      </w:pPr>
      <w:rPr>
        <w:smallCaps w:val="0"/>
        <w:strike w:val="0"/>
        <w:shd w:fill="auto" w:val="clear"/>
        <w:vertAlign w:val="baseline"/>
      </w:rPr>
    </w:lvl>
    <w:lvl w:ilvl="4">
      <w:start w:val="1"/>
      <w:numFmt w:val="bullet"/>
      <w:lvlText w:val="○"/>
      <w:lvlJc w:val="left"/>
      <w:pPr>
        <w:ind w:left="3600" w:hanging="360"/>
      </w:pPr>
      <w:rPr>
        <w:smallCaps w:val="0"/>
        <w:strike w:val="0"/>
        <w:shd w:fill="auto" w:val="clear"/>
        <w:vertAlign w:val="baseline"/>
      </w:rPr>
    </w:lvl>
    <w:lvl w:ilvl="5">
      <w:start w:val="1"/>
      <w:numFmt w:val="bullet"/>
      <w:lvlText w:val="■"/>
      <w:lvlJc w:val="left"/>
      <w:pPr>
        <w:ind w:left="4320" w:hanging="360"/>
      </w:pPr>
      <w:rPr>
        <w:smallCaps w:val="0"/>
        <w:strike w:val="0"/>
        <w:shd w:fill="auto" w:val="clear"/>
        <w:vertAlign w:val="baseline"/>
      </w:rPr>
    </w:lvl>
    <w:lvl w:ilvl="6">
      <w:start w:val="1"/>
      <w:numFmt w:val="bullet"/>
      <w:lvlText w:val="●"/>
      <w:lvlJc w:val="left"/>
      <w:pPr>
        <w:ind w:left="5040" w:hanging="360"/>
      </w:pPr>
      <w:rPr>
        <w:smallCaps w:val="0"/>
        <w:strike w:val="0"/>
        <w:shd w:fill="auto" w:val="clear"/>
        <w:vertAlign w:val="baseline"/>
      </w:rPr>
    </w:lvl>
    <w:lvl w:ilvl="7">
      <w:start w:val="1"/>
      <w:numFmt w:val="bullet"/>
      <w:lvlText w:val="○"/>
      <w:lvlJc w:val="left"/>
      <w:pPr>
        <w:ind w:left="5760" w:hanging="360"/>
      </w:pPr>
      <w:rPr>
        <w:smallCaps w:val="0"/>
        <w:strike w:val="0"/>
        <w:shd w:fill="auto" w:val="clear"/>
        <w:vertAlign w:val="baseline"/>
      </w:rPr>
    </w:lvl>
    <w:lvl w:ilvl="8">
      <w:start w:val="1"/>
      <w:numFmt w:val="bullet"/>
      <w:lvlText w:val="■"/>
      <w:lvlJc w:val="left"/>
      <w:pPr>
        <w:ind w:left="6480" w:hanging="360"/>
      </w:pPr>
      <w:rPr>
        <w:smallCaps w:val="0"/>
        <w:strike w:val="0"/>
        <w:shd w:fill="auto" w:val="clear"/>
        <w:vertAlign w:val="baseline"/>
      </w:rPr>
    </w:lvl>
  </w:abstractNum>
  <w:abstractNum w:abstractNumId="9">
    <w:lvl w:ilvl="0">
      <w:start w:val="1"/>
      <w:numFmt w:val="bullet"/>
      <w:lvlText w:val="●"/>
      <w:lvlJc w:val="left"/>
      <w:pPr>
        <w:ind w:left="720" w:hanging="360"/>
      </w:pPr>
      <w:rPr>
        <w:smallCaps w:val="0"/>
        <w:strike w:val="0"/>
        <w:shd w:fill="auto" w:val="clear"/>
        <w:vertAlign w:val="baseline"/>
      </w:rPr>
    </w:lvl>
    <w:lvl w:ilvl="1">
      <w:start w:val="1"/>
      <w:numFmt w:val="bullet"/>
      <w:lvlText w:val="○"/>
      <w:lvlJc w:val="left"/>
      <w:pPr>
        <w:ind w:left="1440" w:hanging="360"/>
      </w:pPr>
      <w:rPr>
        <w:smallCaps w:val="0"/>
        <w:strike w:val="0"/>
        <w:shd w:fill="auto" w:val="clear"/>
        <w:vertAlign w:val="baseline"/>
      </w:rPr>
    </w:lvl>
    <w:lvl w:ilvl="2">
      <w:start w:val="1"/>
      <w:numFmt w:val="bullet"/>
      <w:lvlText w:val="■"/>
      <w:lvlJc w:val="left"/>
      <w:pPr>
        <w:ind w:left="2160" w:hanging="360"/>
      </w:pPr>
      <w:rPr>
        <w:smallCaps w:val="0"/>
        <w:strike w:val="0"/>
        <w:shd w:fill="auto" w:val="clear"/>
        <w:vertAlign w:val="baseline"/>
      </w:rPr>
    </w:lvl>
    <w:lvl w:ilvl="3">
      <w:start w:val="1"/>
      <w:numFmt w:val="bullet"/>
      <w:lvlText w:val="●"/>
      <w:lvlJc w:val="left"/>
      <w:pPr>
        <w:ind w:left="2880" w:hanging="360"/>
      </w:pPr>
      <w:rPr>
        <w:smallCaps w:val="0"/>
        <w:strike w:val="0"/>
        <w:shd w:fill="auto" w:val="clear"/>
        <w:vertAlign w:val="baseline"/>
      </w:rPr>
    </w:lvl>
    <w:lvl w:ilvl="4">
      <w:start w:val="1"/>
      <w:numFmt w:val="bullet"/>
      <w:lvlText w:val="○"/>
      <w:lvlJc w:val="left"/>
      <w:pPr>
        <w:ind w:left="3600" w:hanging="360"/>
      </w:pPr>
      <w:rPr>
        <w:smallCaps w:val="0"/>
        <w:strike w:val="0"/>
        <w:shd w:fill="auto" w:val="clear"/>
        <w:vertAlign w:val="baseline"/>
      </w:rPr>
    </w:lvl>
    <w:lvl w:ilvl="5">
      <w:start w:val="1"/>
      <w:numFmt w:val="bullet"/>
      <w:lvlText w:val="■"/>
      <w:lvlJc w:val="left"/>
      <w:pPr>
        <w:ind w:left="4320" w:hanging="360"/>
      </w:pPr>
      <w:rPr>
        <w:smallCaps w:val="0"/>
        <w:strike w:val="0"/>
        <w:shd w:fill="auto" w:val="clear"/>
        <w:vertAlign w:val="baseline"/>
      </w:rPr>
    </w:lvl>
    <w:lvl w:ilvl="6">
      <w:start w:val="1"/>
      <w:numFmt w:val="bullet"/>
      <w:lvlText w:val="●"/>
      <w:lvlJc w:val="left"/>
      <w:pPr>
        <w:ind w:left="5040" w:hanging="360"/>
      </w:pPr>
      <w:rPr>
        <w:smallCaps w:val="0"/>
        <w:strike w:val="0"/>
        <w:shd w:fill="auto" w:val="clear"/>
        <w:vertAlign w:val="baseline"/>
      </w:rPr>
    </w:lvl>
    <w:lvl w:ilvl="7">
      <w:start w:val="1"/>
      <w:numFmt w:val="bullet"/>
      <w:lvlText w:val="○"/>
      <w:lvlJc w:val="left"/>
      <w:pPr>
        <w:ind w:left="5760" w:hanging="360"/>
      </w:pPr>
      <w:rPr>
        <w:smallCaps w:val="0"/>
        <w:strike w:val="0"/>
        <w:shd w:fill="auto" w:val="clear"/>
        <w:vertAlign w:val="baseline"/>
      </w:rPr>
    </w:lvl>
    <w:lvl w:ilvl="8">
      <w:start w:val="1"/>
      <w:numFmt w:val="bullet"/>
      <w:lvlText w:val="■"/>
      <w:lvlJc w:val="left"/>
      <w:pPr>
        <w:ind w:left="6480" w:hanging="360"/>
      </w:pPr>
      <w:rPr>
        <w:smallCaps w:val="0"/>
        <w:strike w:val="0"/>
        <w:shd w:fill="auto" w:val="clear"/>
        <w:vertAlign w:val="baseline"/>
      </w:rPr>
    </w:lvl>
  </w:abstractNum>
  <w:abstractNum w:abstractNumId="10">
    <w:lvl w:ilvl="0">
      <w:start w:val="1"/>
      <w:numFmt w:val="bullet"/>
      <w:lvlText w:val="●"/>
      <w:lvlJc w:val="left"/>
      <w:pPr>
        <w:ind w:left="720" w:hanging="360"/>
      </w:pPr>
      <w:rPr>
        <w:smallCaps w:val="0"/>
        <w:strike w:val="0"/>
        <w:shd w:fill="auto" w:val="clear"/>
        <w:vertAlign w:val="baseline"/>
      </w:rPr>
    </w:lvl>
    <w:lvl w:ilvl="1">
      <w:start w:val="1"/>
      <w:numFmt w:val="bullet"/>
      <w:lvlText w:val="○"/>
      <w:lvlJc w:val="left"/>
      <w:pPr>
        <w:ind w:left="1440" w:hanging="360"/>
      </w:pPr>
      <w:rPr>
        <w:smallCaps w:val="0"/>
        <w:strike w:val="0"/>
        <w:shd w:fill="auto" w:val="clear"/>
        <w:vertAlign w:val="baseline"/>
      </w:rPr>
    </w:lvl>
    <w:lvl w:ilvl="2">
      <w:start w:val="1"/>
      <w:numFmt w:val="bullet"/>
      <w:lvlText w:val="■"/>
      <w:lvlJc w:val="left"/>
      <w:pPr>
        <w:ind w:left="2160" w:hanging="360"/>
      </w:pPr>
      <w:rPr>
        <w:smallCaps w:val="0"/>
        <w:strike w:val="0"/>
        <w:shd w:fill="auto" w:val="clear"/>
        <w:vertAlign w:val="baseline"/>
      </w:rPr>
    </w:lvl>
    <w:lvl w:ilvl="3">
      <w:start w:val="1"/>
      <w:numFmt w:val="bullet"/>
      <w:lvlText w:val="●"/>
      <w:lvlJc w:val="left"/>
      <w:pPr>
        <w:ind w:left="2880" w:hanging="360"/>
      </w:pPr>
      <w:rPr>
        <w:smallCaps w:val="0"/>
        <w:strike w:val="0"/>
        <w:shd w:fill="auto" w:val="clear"/>
        <w:vertAlign w:val="baseline"/>
      </w:rPr>
    </w:lvl>
    <w:lvl w:ilvl="4">
      <w:start w:val="1"/>
      <w:numFmt w:val="bullet"/>
      <w:lvlText w:val="○"/>
      <w:lvlJc w:val="left"/>
      <w:pPr>
        <w:ind w:left="3600" w:hanging="360"/>
      </w:pPr>
      <w:rPr>
        <w:smallCaps w:val="0"/>
        <w:strike w:val="0"/>
        <w:shd w:fill="auto" w:val="clear"/>
        <w:vertAlign w:val="baseline"/>
      </w:rPr>
    </w:lvl>
    <w:lvl w:ilvl="5">
      <w:start w:val="1"/>
      <w:numFmt w:val="bullet"/>
      <w:lvlText w:val="■"/>
      <w:lvlJc w:val="left"/>
      <w:pPr>
        <w:ind w:left="4320" w:hanging="360"/>
      </w:pPr>
      <w:rPr>
        <w:smallCaps w:val="0"/>
        <w:strike w:val="0"/>
        <w:shd w:fill="auto" w:val="clear"/>
        <w:vertAlign w:val="baseline"/>
      </w:rPr>
    </w:lvl>
    <w:lvl w:ilvl="6">
      <w:start w:val="1"/>
      <w:numFmt w:val="bullet"/>
      <w:lvlText w:val="●"/>
      <w:lvlJc w:val="left"/>
      <w:pPr>
        <w:ind w:left="5040" w:hanging="360"/>
      </w:pPr>
      <w:rPr>
        <w:smallCaps w:val="0"/>
        <w:strike w:val="0"/>
        <w:shd w:fill="auto" w:val="clear"/>
        <w:vertAlign w:val="baseline"/>
      </w:rPr>
    </w:lvl>
    <w:lvl w:ilvl="7">
      <w:start w:val="1"/>
      <w:numFmt w:val="bullet"/>
      <w:lvlText w:val="○"/>
      <w:lvlJc w:val="left"/>
      <w:pPr>
        <w:ind w:left="5760" w:hanging="360"/>
      </w:pPr>
      <w:rPr>
        <w:smallCaps w:val="0"/>
        <w:strike w:val="0"/>
        <w:shd w:fill="auto" w:val="clear"/>
        <w:vertAlign w:val="baseline"/>
      </w:rPr>
    </w:lvl>
    <w:lvl w:ilvl="8">
      <w:start w:val="1"/>
      <w:numFmt w:val="bullet"/>
      <w:lvlText w:val="■"/>
      <w:lvlJc w:val="left"/>
      <w:pPr>
        <w:ind w:left="6480" w:hanging="360"/>
      </w:pPr>
      <w:rPr>
        <w:smallCaps w:val="0"/>
        <w:strike w:val="0"/>
        <w:shd w:fill="auto" w:val="clear"/>
        <w:vertAlign w:val="baseline"/>
      </w:rPr>
    </w:lvl>
  </w:abstractNum>
  <w:abstractNum w:abstractNumId="11">
    <w:lvl w:ilvl="0">
      <w:start w:val="1"/>
      <w:numFmt w:val="decimal"/>
      <w:lvlText w:val="%1."/>
      <w:lvlJc w:val="left"/>
      <w:pPr>
        <w:ind w:left="540" w:hanging="180"/>
      </w:pPr>
      <w:rPr>
        <w:rFonts w:ascii="Arial" w:cs="Arial" w:eastAsia="Arial" w:hAnsi="Arial"/>
        <w:b w:val="1"/>
        <w:bCs w:val="1"/>
        <w:i w:val="0"/>
        <w:iCs w:val="0"/>
        <w:smallCaps w:val="0"/>
        <w:strike w:val="0"/>
        <w:color w:val="0b5394"/>
        <w:sz w:val="28"/>
        <w:szCs w:val="28"/>
        <w:shd w:fill="auto" w:val="clear"/>
        <w:vertAlign w:val="baseline"/>
      </w:rPr>
    </w:lvl>
    <w:lvl w:ilvl="1">
      <w:start w:val="1"/>
      <w:numFmt w:val="decimal"/>
      <w:lvlText w:val="%2."/>
      <w:lvlJc w:val="left"/>
      <w:pPr>
        <w:ind w:left="1229" w:hanging="210.9999999999999"/>
      </w:pPr>
      <w:rPr>
        <w:rFonts w:ascii="Arial" w:cs="Arial" w:eastAsia="Arial" w:hAnsi="Arial"/>
        <w:b w:val="1"/>
        <w:bCs w:val="1"/>
        <w:i w:val="0"/>
        <w:iCs w:val="0"/>
        <w:smallCaps w:val="0"/>
        <w:strike w:val="0"/>
        <w:color w:val="0b5394"/>
        <w:sz w:val="28"/>
        <w:szCs w:val="28"/>
        <w:shd w:fill="auto" w:val="clear"/>
        <w:vertAlign w:val="baseline"/>
      </w:rPr>
    </w:lvl>
    <w:lvl w:ilvl="2">
      <w:start w:val="1"/>
      <w:numFmt w:val="lowerRoman"/>
      <w:lvlText w:val="%3."/>
      <w:lvlJc w:val="left"/>
      <w:pPr>
        <w:ind w:left="720" w:hanging="516"/>
      </w:pPr>
      <w:rPr>
        <w:smallCaps w:val="0"/>
        <w:strike w:val="0"/>
        <w:shd w:fill="auto" w:val="clear"/>
        <w:vertAlign w:val="baseline"/>
      </w:rPr>
    </w:lvl>
    <w:lvl w:ilvl="3">
      <w:start w:val="1"/>
      <w:numFmt w:val="lowerRoman"/>
      <w:lvlText w:val="%4."/>
      <w:lvlJc w:val="left"/>
      <w:pPr>
        <w:ind w:left="1440" w:hanging="438"/>
      </w:pPr>
      <w:rPr>
        <w:smallCaps w:val="0"/>
        <w:strike w:val="0"/>
        <w:shd w:fill="auto" w:val="clear"/>
        <w:vertAlign w:val="baseline"/>
      </w:rPr>
    </w:lvl>
    <w:lvl w:ilvl="4">
      <w:start w:val="1"/>
      <w:numFmt w:val="lowerLetter"/>
      <w:lvlText w:val="%5."/>
      <w:lvlJc w:val="left"/>
      <w:pPr>
        <w:ind w:left="2160" w:hanging="360"/>
      </w:pPr>
      <w:rPr>
        <w:smallCaps w:val="0"/>
        <w:strike w:val="0"/>
        <w:shd w:fill="auto" w:val="clear"/>
        <w:vertAlign w:val="baseline"/>
      </w:rPr>
    </w:lvl>
    <w:lvl w:ilvl="5">
      <w:start w:val="1"/>
      <w:numFmt w:val="lowerRoman"/>
      <w:lvlText w:val="%6."/>
      <w:lvlJc w:val="left"/>
      <w:pPr>
        <w:ind w:left="2880" w:hanging="516"/>
      </w:pPr>
      <w:rPr>
        <w:smallCaps w:val="0"/>
        <w:strike w:val="0"/>
        <w:shd w:fill="auto" w:val="clear"/>
        <w:vertAlign w:val="baseline"/>
      </w:rPr>
    </w:lvl>
    <w:lvl w:ilvl="6">
      <w:start w:val="1"/>
      <w:numFmt w:val="decimal"/>
      <w:lvlText w:val="%7."/>
      <w:lvlJc w:val="left"/>
      <w:pPr>
        <w:ind w:left="3600" w:hanging="360"/>
      </w:pPr>
      <w:rPr>
        <w:smallCaps w:val="0"/>
        <w:strike w:val="0"/>
        <w:shd w:fill="auto" w:val="clear"/>
        <w:vertAlign w:val="baseline"/>
      </w:rPr>
    </w:lvl>
    <w:lvl w:ilvl="7">
      <w:start w:val="1"/>
      <w:numFmt w:val="lowerLetter"/>
      <w:lvlText w:val="%8."/>
      <w:lvlJc w:val="left"/>
      <w:pPr>
        <w:ind w:left="4320" w:hanging="360"/>
      </w:pPr>
      <w:rPr>
        <w:smallCaps w:val="0"/>
        <w:strike w:val="0"/>
        <w:shd w:fill="auto" w:val="clear"/>
        <w:vertAlign w:val="baseline"/>
      </w:rPr>
    </w:lvl>
    <w:lvl w:ilvl="8">
      <w:start w:val="1"/>
      <w:numFmt w:val="lowerRoman"/>
      <w:lvlText w:val="%9."/>
      <w:lvlJc w:val="left"/>
      <w:pPr>
        <w:ind w:left="5040" w:hanging="516"/>
      </w:pPr>
      <w:rPr>
        <w:smallCaps w:val="0"/>
        <w:strike w:val="0"/>
        <w:shd w:fill="auto" w:val="clear"/>
        <w:vertAlign w:val="baseline"/>
      </w:rPr>
    </w:lvl>
  </w:abstractNum>
  <w:abstractNum w:abstractNumId="12">
    <w:lvl w:ilvl="0">
      <w:start w:val="1"/>
      <w:numFmt w:val="bullet"/>
      <w:lvlText w:val="○"/>
      <w:lvlJc w:val="left"/>
      <w:pPr>
        <w:ind w:left="458" w:hanging="458"/>
      </w:pPr>
      <w:rPr>
        <w:rFonts w:ascii="Arial" w:cs="Arial" w:eastAsia="Arial" w:hAnsi="Arial"/>
        <w:b w:val="1"/>
        <w:bCs w:val="1"/>
        <w:i w:val="0"/>
        <w:iCs w:val="0"/>
        <w:smallCaps w:val="0"/>
        <w:strike w:val="0"/>
        <w:color w:val="0b5394"/>
        <w:shd w:fill="auto" w:val="clear"/>
        <w:vertAlign w:val="baseline"/>
      </w:rPr>
    </w:lvl>
    <w:lvl w:ilvl="1">
      <w:start w:val="1"/>
      <w:numFmt w:val="bullet"/>
      <w:lvlText w:val="○"/>
      <w:lvlJc w:val="left"/>
      <w:pPr>
        <w:ind w:left="630" w:hanging="360"/>
      </w:pPr>
      <w:rPr>
        <w:smallCaps w:val="0"/>
        <w:strike w:val="0"/>
        <w:shd w:fill="auto" w:val="clear"/>
        <w:vertAlign w:val="baseline"/>
      </w:rPr>
    </w:lvl>
    <w:lvl w:ilvl="2">
      <w:start w:val="1"/>
      <w:numFmt w:val="bullet"/>
      <w:lvlText w:val="○"/>
      <w:lvlJc w:val="left"/>
      <w:pPr>
        <w:ind w:left="1350" w:hanging="360"/>
      </w:pPr>
      <w:rPr>
        <w:smallCaps w:val="0"/>
        <w:strike w:val="0"/>
        <w:shd w:fill="auto" w:val="clear"/>
        <w:vertAlign w:val="baseline"/>
      </w:rPr>
    </w:lvl>
    <w:lvl w:ilvl="3">
      <w:start w:val="1"/>
      <w:numFmt w:val="bullet"/>
      <w:lvlText w:val="●"/>
      <w:lvlJc w:val="left"/>
      <w:pPr>
        <w:ind w:left="2070" w:hanging="360"/>
      </w:pPr>
      <w:rPr>
        <w:smallCaps w:val="0"/>
        <w:strike w:val="0"/>
        <w:shd w:fill="auto" w:val="clear"/>
        <w:vertAlign w:val="baseline"/>
      </w:rPr>
    </w:lvl>
    <w:lvl w:ilvl="4">
      <w:start w:val="1"/>
      <w:numFmt w:val="bullet"/>
      <w:lvlText w:val="●"/>
      <w:lvlJc w:val="left"/>
      <w:pPr>
        <w:ind w:left="2640" w:hanging="360"/>
      </w:pPr>
      <w:rPr>
        <w:smallCaps w:val="0"/>
        <w:strike w:val="0"/>
        <w:shd w:fill="auto" w:val="clear"/>
        <w:vertAlign w:val="baseline"/>
      </w:rPr>
    </w:lvl>
    <w:lvl w:ilvl="5">
      <w:start w:val="1"/>
      <w:numFmt w:val="bullet"/>
      <w:lvlText w:val="●"/>
      <w:lvlJc w:val="left"/>
      <w:pPr>
        <w:ind w:left="3210" w:hanging="360"/>
      </w:pPr>
      <w:rPr>
        <w:smallCaps w:val="0"/>
        <w:strike w:val="0"/>
        <w:shd w:fill="auto" w:val="clear"/>
        <w:vertAlign w:val="baseline"/>
      </w:rPr>
    </w:lvl>
    <w:lvl w:ilvl="6">
      <w:start w:val="1"/>
      <w:numFmt w:val="bullet"/>
      <w:lvlText w:val="●"/>
      <w:lvlJc w:val="left"/>
      <w:pPr>
        <w:ind w:left="3780" w:hanging="360"/>
      </w:pPr>
      <w:rPr>
        <w:smallCaps w:val="0"/>
        <w:strike w:val="0"/>
        <w:shd w:fill="auto" w:val="clear"/>
        <w:vertAlign w:val="baseline"/>
      </w:rPr>
    </w:lvl>
    <w:lvl w:ilvl="7">
      <w:start w:val="1"/>
      <w:numFmt w:val="bullet"/>
      <w:lvlText w:val="●"/>
      <w:lvlJc w:val="left"/>
      <w:pPr>
        <w:ind w:left="4350" w:hanging="360"/>
      </w:pPr>
      <w:rPr>
        <w:smallCaps w:val="0"/>
        <w:strike w:val="0"/>
        <w:shd w:fill="auto" w:val="clear"/>
        <w:vertAlign w:val="baseline"/>
      </w:rPr>
    </w:lvl>
    <w:lvl w:ilvl="8">
      <w:start w:val="1"/>
      <w:numFmt w:val="bullet"/>
      <w:lvlText w:val="●"/>
      <w:lvlJc w:val="left"/>
      <w:pPr>
        <w:ind w:left="4920" w:hanging="360"/>
      </w:pPr>
      <w:rPr>
        <w:smallCaps w:val="0"/>
        <w:strike w:val="0"/>
        <w:shd w:fill="auto" w:val="clear"/>
        <w:vertAlign w:val="baseline"/>
      </w:rPr>
    </w:lvl>
  </w:abstractNum>
  <w:abstractNum w:abstractNumId="13">
    <w:lvl w:ilvl="0">
      <w:start w:val="1"/>
      <w:numFmt w:val="bullet"/>
      <w:lvlText w:val="○"/>
      <w:lvlJc w:val="left"/>
      <w:pPr>
        <w:ind w:left="458" w:hanging="458"/>
      </w:pPr>
      <w:rPr>
        <w:rFonts w:ascii="Arial" w:cs="Arial" w:eastAsia="Arial" w:hAnsi="Arial"/>
        <w:b w:val="1"/>
        <w:bCs w:val="1"/>
        <w:i w:val="0"/>
        <w:iCs w:val="0"/>
        <w:smallCaps w:val="0"/>
        <w:strike w:val="0"/>
        <w:color w:val="0b5394"/>
        <w:shd w:fill="auto" w:val="clear"/>
        <w:vertAlign w:val="baseline"/>
      </w:rPr>
    </w:lvl>
    <w:lvl w:ilvl="1">
      <w:start w:val="1"/>
      <w:numFmt w:val="bullet"/>
      <w:lvlText w:val="○"/>
      <w:lvlJc w:val="left"/>
      <w:pPr>
        <w:ind w:left="720" w:hanging="360"/>
      </w:pPr>
      <w:rPr>
        <w:smallCaps w:val="0"/>
        <w:strike w:val="0"/>
        <w:shd w:fill="auto" w:val="clear"/>
        <w:vertAlign w:val="baseline"/>
      </w:rPr>
    </w:lvl>
    <w:lvl w:ilvl="2">
      <w:start w:val="1"/>
      <w:numFmt w:val="bullet"/>
      <w:lvlText w:val="○"/>
      <w:lvlJc w:val="left"/>
      <w:pPr>
        <w:ind w:left="1440" w:hanging="360"/>
      </w:pPr>
      <w:rPr>
        <w:smallCaps w:val="0"/>
        <w:strike w:val="0"/>
        <w:shd w:fill="auto" w:val="clear"/>
        <w:vertAlign w:val="baseline"/>
      </w:rPr>
    </w:lvl>
    <w:lvl w:ilvl="3">
      <w:start w:val="1"/>
      <w:numFmt w:val="bullet"/>
      <w:lvlText w:val="●"/>
      <w:lvlJc w:val="left"/>
      <w:pPr>
        <w:ind w:left="2880" w:hanging="360"/>
      </w:pPr>
      <w:rPr>
        <w:smallCaps w:val="0"/>
        <w:strike w:val="0"/>
        <w:shd w:fill="auto" w:val="clear"/>
        <w:vertAlign w:val="baseline"/>
      </w:rPr>
    </w:lvl>
    <w:lvl w:ilvl="4">
      <w:start w:val="1"/>
      <w:numFmt w:val="bullet"/>
      <w:lvlText w:val="●"/>
      <w:lvlJc w:val="left"/>
      <w:pPr>
        <w:ind w:left="3720" w:hanging="360"/>
      </w:pPr>
      <w:rPr>
        <w:smallCaps w:val="0"/>
        <w:strike w:val="0"/>
        <w:shd w:fill="auto" w:val="clear"/>
        <w:vertAlign w:val="baseline"/>
      </w:rPr>
    </w:lvl>
    <w:lvl w:ilvl="5">
      <w:start w:val="1"/>
      <w:numFmt w:val="bullet"/>
      <w:lvlText w:val="●"/>
      <w:lvlJc w:val="left"/>
      <w:pPr>
        <w:ind w:left="4560" w:hanging="360"/>
      </w:pPr>
      <w:rPr>
        <w:smallCaps w:val="0"/>
        <w:strike w:val="0"/>
        <w:shd w:fill="auto" w:val="clear"/>
        <w:vertAlign w:val="baseline"/>
      </w:rPr>
    </w:lvl>
    <w:lvl w:ilvl="6">
      <w:start w:val="1"/>
      <w:numFmt w:val="bullet"/>
      <w:lvlText w:val="●"/>
      <w:lvlJc w:val="left"/>
      <w:pPr>
        <w:ind w:left="5400" w:hanging="360"/>
      </w:pPr>
      <w:rPr>
        <w:smallCaps w:val="0"/>
        <w:strike w:val="0"/>
        <w:shd w:fill="auto" w:val="clear"/>
        <w:vertAlign w:val="baseline"/>
      </w:rPr>
    </w:lvl>
    <w:lvl w:ilvl="7">
      <w:start w:val="1"/>
      <w:numFmt w:val="bullet"/>
      <w:lvlText w:val="●"/>
      <w:lvlJc w:val="left"/>
      <w:pPr>
        <w:ind w:left="6240" w:hanging="360"/>
      </w:pPr>
      <w:rPr>
        <w:smallCaps w:val="0"/>
        <w:strike w:val="0"/>
        <w:shd w:fill="auto" w:val="clear"/>
        <w:vertAlign w:val="baseline"/>
      </w:rPr>
    </w:lvl>
    <w:lvl w:ilvl="8">
      <w:start w:val="1"/>
      <w:numFmt w:val="bullet"/>
      <w:lvlText w:val="●"/>
      <w:lvlJc w:val="left"/>
      <w:pPr>
        <w:ind w:left="7080" w:hanging="360"/>
      </w:pPr>
      <w:rPr>
        <w:smallCaps w:val="0"/>
        <w:strike w:val="0"/>
        <w:shd w:fill="auto" w:val="clear"/>
        <w:vertAlign w:val="baseline"/>
      </w:rPr>
    </w:lvl>
  </w:abstractNum>
  <w:abstractNum w:abstractNumId="14">
    <w:lvl w:ilvl="0">
      <w:start w:val="1"/>
      <w:numFmt w:val="bullet"/>
      <w:lvlText w:val="●"/>
      <w:lvlJc w:val="left"/>
      <w:pPr>
        <w:ind w:left="720" w:hanging="360"/>
      </w:pPr>
      <w:rPr>
        <w:smallCaps w:val="0"/>
        <w:strike w:val="0"/>
        <w:shd w:fill="auto" w:val="clear"/>
        <w:vertAlign w:val="baseline"/>
      </w:rPr>
    </w:lvl>
    <w:lvl w:ilvl="1">
      <w:start w:val="1"/>
      <w:numFmt w:val="bullet"/>
      <w:lvlText w:val="○"/>
      <w:lvlJc w:val="left"/>
      <w:pPr>
        <w:ind w:left="1440" w:hanging="360"/>
      </w:pPr>
      <w:rPr>
        <w:smallCaps w:val="0"/>
        <w:strike w:val="0"/>
        <w:shd w:fill="auto" w:val="clear"/>
        <w:vertAlign w:val="baseline"/>
      </w:rPr>
    </w:lvl>
    <w:lvl w:ilvl="2">
      <w:start w:val="1"/>
      <w:numFmt w:val="bullet"/>
      <w:lvlText w:val="■"/>
      <w:lvlJc w:val="left"/>
      <w:pPr>
        <w:ind w:left="2160" w:hanging="360"/>
      </w:pPr>
      <w:rPr>
        <w:smallCaps w:val="0"/>
        <w:strike w:val="0"/>
        <w:shd w:fill="auto" w:val="clear"/>
        <w:vertAlign w:val="baseline"/>
      </w:rPr>
    </w:lvl>
    <w:lvl w:ilvl="3">
      <w:start w:val="1"/>
      <w:numFmt w:val="bullet"/>
      <w:lvlText w:val="●"/>
      <w:lvlJc w:val="left"/>
      <w:pPr>
        <w:ind w:left="2880" w:hanging="360"/>
      </w:pPr>
      <w:rPr>
        <w:smallCaps w:val="0"/>
        <w:strike w:val="0"/>
        <w:shd w:fill="auto" w:val="clear"/>
        <w:vertAlign w:val="baseline"/>
      </w:rPr>
    </w:lvl>
    <w:lvl w:ilvl="4">
      <w:start w:val="1"/>
      <w:numFmt w:val="bullet"/>
      <w:lvlText w:val="○"/>
      <w:lvlJc w:val="left"/>
      <w:pPr>
        <w:ind w:left="3600" w:hanging="360"/>
      </w:pPr>
      <w:rPr>
        <w:smallCaps w:val="0"/>
        <w:strike w:val="0"/>
        <w:shd w:fill="auto" w:val="clear"/>
        <w:vertAlign w:val="baseline"/>
      </w:rPr>
    </w:lvl>
    <w:lvl w:ilvl="5">
      <w:start w:val="1"/>
      <w:numFmt w:val="bullet"/>
      <w:lvlText w:val="■"/>
      <w:lvlJc w:val="left"/>
      <w:pPr>
        <w:ind w:left="4320" w:hanging="360"/>
      </w:pPr>
      <w:rPr>
        <w:smallCaps w:val="0"/>
        <w:strike w:val="0"/>
        <w:shd w:fill="auto" w:val="clear"/>
        <w:vertAlign w:val="baseline"/>
      </w:rPr>
    </w:lvl>
    <w:lvl w:ilvl="6">
      <w:start w:val="1"/>
      <w:numFmt w:val="bullet"/>
      <w:lvlText w:val="●"/>
      <w:lvlJc w:val="left"/>
      <w:pPr>
        <w:ind w:left="5040" w:hanging="360"/>
      </w:pPr>
      <w:rPr>
        <w:smallCaps w:val="0"/>
        <w:strike w:val="0"/>
        <w:shd w:fill="auto" w:val="clear"/>
        <w:vertAlign w:val="baseline"/>
      </w:rPr>
    </w:lvl>
    <w:lvl w:ilvl="7">
      <w:start w:val="1"/>
      <w:numFmt w:val="bullet"/>
      <w:lvlText w:val="○"/>
      <w:lvlJc w:val="left"/>
      <w:pPr>
        <w:ind w:left="5760" w:hanging="360"/>
      </w:pPr>
      <w:rPr>
        <w:smallCaps w:val="0"/>
        <w:strike w:val="0"/>
        <w:shd w:fill="auto" w:val="clear"/>
        <w:vertAlign w:val="baseline"/>
      </w:rPr>
    </w:lvl>
    <w:lvl w:ilvl="8">
      <w:start w:val="1"/>
      <w:numFmt w:val="bullet"/>
      <w:lvlText w:val="■"/>
      <w:lvlJc w:val="left"/>
      <w:pPr>
        <w:ind w:left="6480" w:hanging="360"/>
      </w:pPr>
      <w:rPr>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bCs w:val="0"/>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bCs w:val="0"/>
      <w:i w:val="0"/>
      <w:iCs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paragraph" w:styleId="Body" w:customStyle="1">
    <w:name w:val="Body"/>
    <w:pPr>
      <w:spacing w:line="276" w:lineRule="auto"/>
    </w:pPr>
    <w:rPr>
      <w:rFonts w:ascii="Arial" w:cs="Arial Unicode MS" w:hAnsi="Arial"/>
      <w:color w:val="000000"/>
      <w:sz w:val="22"/>
      <w:szCs w:val="22"/>
      <w:u w:color="000000"/>
      <w14:textOutline w14:cap="flat" w14:cmpd="sng" w14:algn="ctr">
        <w14:noFill/>
        <w14:prstDash w14:val="solid"/>
        <w14:bevel/>
      </w14:textOutline>
    </w:rPr>
  </w:style>
  <w:style w:type="numbering" w:styleId="ImportedStyle1" w:customStyle="1">
    <w:name w:val="Imported Style 1"/>
    <w:pPr>
      <w:numPr>
        <w:numId w:val="1"/>
      </w:numPr>
    </w:pPr>
  </w:style>
  <w:style w:type="numbering" w:styleId="ImportedStyle10" w:customStyle="1">
    <w:name w:val="Imported Style 1.0"/>
    <w:pPr>
      <w:numPr>
        <w:numId w:val="5"/>
      </w:numPr>
    </w:pPr>
  </w:style>
  <w:style w:type="numbering" w:styleId="ImportedStyle2" w:customStyle="1">
    <w:name w:val="Imported Style 2"/>
    <w:pPr>
      <w:numPr>
        <w:numId w:val="8"/>
      </w:numPr>
    </w:pPr>
  </w:style>
  <w:style w:type="numbering" w:styleId="ImportedStyle3" w:customStyle="1">
    <w:name w:val="Imported Style 3"/>
    <w:pPr>
      <w:numPr>
        <w:numId w:val="11"/>
      </w:numPr>
    </w:pPr>
  </w:style>
  <w:style w:type="numbering" w:styleId="ImportedStyle4" w:customStyle="1">
    <w:name w:val="Imported Style 4"/>
    <w:pPr>
      <w:numPr>
        <w:numId w:val="15"/>
      </w:numPr>
    </w:pPr>
  </w:style>
  <w:style w:type="numbering" w:styleId="ImportedStyle5" w:customStyle="1">
    <w:name w:val="Imported Style 5"/>
    <w:pPr>
      <w:numPr>
        <w:numId w:val="18"/>
      </w:numPr>
    </w:pPr>
  </w:style>
  <w:style w:type="numbering" w:styleId="ImportedStyle6" w:customStyle="1">
    <w:name w:val="Imported Style 6"/>
    <w:pPr>
      <w:numPr>
        <w:numId w:val="22"/>
      </w:numPr>
    </w:pPr>
  </w:style>
  <w:style w:type="numbering" w:styleId="ImportedStyle7" w:customStyle="1">
    <w:name w:val="Imported Style 7"/>
    <w:pPr>
      <w:numPr>
        <w:numId w:val="26"/>
      </w:numPr>
    </w:pPr>
  </w:style>
  <w:style w:type="numbering" w:styleId="ImportedStyle8" w:customStyle="1">
    <w:name w:val="Imported Style 8"/>
    <w:pPr>
      <w:numPr>
        <w:numId w:val="30"/>
      </w:numPr>
    </w:pPr>
  </w:style>
  <w:style w:type="numbering" w:styleId="ImportedStyle9" w:customStyle="1">
    <w:name w:val="Imported Style 9"/>
    <w:pPr>
      <w:numPr>
        <w:numId w:val="34"/>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ib2Lb2MEuUy+Ftp5DI843aLxPg==">CgMxLjAyDmguNWo3MnY2bzVtYXBoOAByITFlYzY2cHRBVUhNZmVnQXdjbnpNUFBfRGVPYzJvVkUySw==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2025-11-25T11:33:00Z</dcterms:created>
</cp:coreProperties>
</file>